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AA76" w14:textId="77777777" w:rsidR="00B30411" w:rsidRPr="000D44B2" w:rsidRDefault="00B30411" w:rsidP="000269D9">
      <w:pPr>
        <w:pStyle w:val="NoSpacing"/>
        <w:jc w:val="center"/>
        <w:rPr>
          <w:rFonts w:ascii="Roboto" w:hAnsi="Roboto" w:cs="Arial"/>
          <w:b/>
          <w:sz w:val="24"/>
          <w:szCs w:val="24"/>
        </w:rPr>
      </w:pPr>
      <w:r w:rsidRPr="000D44B2">
        <w:rPr>
          <w:rFonts w:ascii="Roboto" w:hAnsi="Roboto" w:cs="Arial"/>
          <w:b/>
          <w:sz w:val="24"/>
          <w:szCs w:val="24"/>
        </w:rPr>
        <w:t>Wychavon District Council</w:t>
      </w:r>
    </w:p>
    <w:p w14:paraId="5BA35100" w14:textId="77777777" w:rsidR="00B30411" w:rsidRPr="000D44B2" w:rsidRDefault="00B30411" w:rsidP="000269D9">
      <w:pPr>
        <w:pStyle w:val="NoSpacing"/>
        <w:jc w:val="center"/>
        <w:rPr>
          <w:rFonts w:ascii="Roboto" w:hAnsi="Roboto" w:cs="Arial"/>
          <w:b/>
          <w:sz w:val="24"/>
          <w:szCs w:val="24"/>
        </w:rPr>
      </w:pPr>
    </w:p>
    <w:p w14:paraId="23674890" w14:textId="546EEF19" w:rsidR="00B30411" w:rsidRPr="000D44B2" w:rsidRDefault="00CE1419" w:rsidP="2D5584E4">
      <w:pPr>
        <w:pStyle w:val="NoSpacing"/>
        <w:jc w:val="center"/>
        <w:rPr>
          <w:rFonts w:ascii="Roboto" w:hAnsi="Roboto" w:cs="Arial"/>
          <w:b/>
          <w:bCs/>
          <w:color w:val="FF0000"/>
          <w:sz w:val="24"/>
          <w:szCs w:val="24"/>
        </w:rPr>
      </w:pPr>
      <w:r w:rsidRPr="000D44B2">
        <w:rPr>
          <w:rFonts w:ascii="Roboto" w:hAnsi="Roboto" w:cs="Arial"/>
          <w:b/>
          <w:bCs/>
          <w:sz w:val="24"/>
          <w:szCs w:val="24"/>
        </w:rPr>
        <w:t>202</w:t>
      </w:r>
      <w:r w:rsidR="00060B1A">
        <w:rPr>
          <w:rFonts w:ascii="Roboto" w:hAnsi="Roboto" w:cs="Arial"/>
          <w:b/>
          <w:bCs/>
          <w:sz w:val="24"/>
          <w:szCs w:val="24"/>
        </w:rPr>
        <w:t>6</w:t>
      </w:r>
      <w:r w:rsidRPr="000D44B2">
        <w:rPr>
          <w:rFonts w:ascii="Roboto" w:hAnsi="Roboto" w:cs="Arial"/>
          <w:b/>
          <w:bCs/>
          <w:sz w:val="24"/>
          <w:szCs w:val="24"/>
        </w:rPr>
        <w:t>/2</w:t>
      </w:r>
      <w:r w:rsidR="00060B1A">
        <w:rPr>
          <w:rFonts w:ascii="Roboto" w:hAnsi="Roboto" w:cs="Arial"/>
          <w:b/>
          <w:bCs/>
          <w:sz w:val="24"/>
          <w:szCs w:val="24"/>
        </w:rPr>
        <w:t xml:space="preserve">7 </w:t>
      </w:r>
      <w:r w:rsidR="00B30411" w:rsidRPr="000D44B2">
        <w:rPr>
          <w:rFonts w:ascii="Roboto" w:hAnsi="Roboto" w:cs="Arial"/>
          <w:b/>
          <w:bCs/>
          <w:sz w:val="24"/>
          <w:szCs w:val="24"/>
        </w:rPr>
        <w:t>Pay Policy Statement</w:t>
      </w:r>
    </w:p>
    <w:p w14:paraId="4C5794CD" w14:textId="77777777" w:rsidR="00B30411" w:rsidRPr="000D44B2" w:rsidRDefault="00B30411" w:rsidP="000269D9">
      <w:pPr>
        <w:pStyle w:val="NoSpacing"/>
        <w:jc w:val="center"/>
        <w:rPr>
          <w:rFonts w:ascii="Roboto" w:hAnsi="Roboto" w:cs="Arial"/>
          <w:b/>
          <w:sz w:val="24"/>
          <w:szCs w:val="24"/>
        </w:rPr>
      </w:pPr>
    </w:p>
    <w:p w14:paraId="56F46A2B" w14:textId="77777777" w:rsidR="00B30411" w:rsidRPr="000D44B2" w:rsidRDefault="00B30411" w:rsidP="000269D9">
      <w:pPr>
        <w:pStyle w:val="NoSpacing"/>
        <w:rPr>
          <w:rFonts w:ascii="Roboto" w:hAnsi="Roboto" w:cs="Arial"/>
          <w:b/>
          <w:sz w:val="24"/>
          <w:szCs w:val="24"/>
        </w:rPr>
      </w:pPr>
    </w:p>
    <w:p w14:paraId="7999CA76" w14:textId="77777777" w:rsidR="00B30411" w:rsidRPr="000D44B2" w:rsidRDefault="00B30411" w:rsidP="000269D9">
      <w:pPr>
        <w:pStyle w:val="NoSpacing"/>
        <w:rPr>
          <w:rFonts w:ascii="Roboto" w:hAnsi="Roboto" w:cs="Arial"/>
          <w:b/>
          <w:sz w:val="24"/>
          <w:szCs w:val="24"/>
        </w:rPr>
      </w:pPr>
      <w:r w:rsidRPr="000D44B2">
        <w:rPr>
          <w:rFonts w:ascii="Roboto" w:hAnsi="Roboto" w:cs="Arial"/>
          <w:b/>
          <w:sz w:val="24"/>
          <w:szCs w:val="24"/>
        </w:rPr>
        <w:t>Introduction and Purpose</w:t>
      </w:r>
    </w:p>
    <w:p w14:paraId="1BF8FEB7" w14:textId="77777777" w:rsidR="00B30411" w:rsidRPr="000D44B2" w:rsidRDefault="00B30411" w:rsidP="000269D9">
      <w:pPr>
        <w:pStyle w:val="NoSpacing"/>
        <w:rPr>
          <w:rFonts w:ascii="Roboto" w:hAnsi="Roboto" w:cs="Arial"/>
          <w:b/>
          <w:sz w:val="24"/>
          <w:szCs w:val="24"/>
        </w:rPr>
      </w:pPr>
    </w:p>
    <w:p w14:paraId="3A50710C" w14:textId="48B6EA03" w:rsidR="00B30411" w:rsidRPr="004A069A" w:rsidRDefault="00B30411" w:rsidP="00356203">
      <w:pPr>
        <w:pStyle w:val="NoSpacing"/>
        <w:rPr>
          <w:rFonts w:ascii="Roboto" w:hAnsi="Roboto" w:cs="Arial"/>
        </w:rPr>
      </w:pPr>
      <w:r w:rsidRPr="004A069A">
        <w:rPr>
          <w:rFonts w:ascii="Roboto" w:hAnsi="Roboto" w:cs="Arial"/>
        </w:rPr>
        <w:t xml:space="preserve">Wychavon District Council employs </w:t>
      </w:r>
      <w:r w:rsidR="001D0296" w:rsidRPr="004A069A">
        <w:rPr>
          <w:rFonts w:ascii="Roboto" w:hAnsi="Roboto" w:cs="Arial"/>
        </w:rPr>
        <w:t>260</w:t>
      </w:r>
      <w:r w:rsidR="009C04F8" w:rsidRPr="004A069A">
        <w:rPr>
          <w:rFonts w:ascii="Roboto" w:hAnsi="Roboto" w:cs="Arial"/>
        </w:rPr>
        <w:t xml:space="preserve"> </w:t>
      </w:r>
      <w:r w:rsidR="005C11C0" w:rsidRPr="004A069A">
        <w:rPr>
          <w:rFonts w:ascii="Roboto" w:hAnsi="Roboto" w:cs="Arial"/>
        </w:rPr>
        <w:t>employees (</w:t>
      </w:r>
      <w:r w:rsidR="009C04F8" w:rsidRPr="004A069A">
        <w:rPr>
          <w:rFonts w:ascii="Roboto" w:hAnsi="Roboto" w:cs="Arial"/>
        </w:rPr>
        <w:t>2</w:t>
      </w:r>
      <w:r w:rsidR="00C27747" w:rsidRPr="004A069A">
        <w:rPr>
          <w:rFonts w:ascii="Roboto" w:hAnsi="Roboto" w:cs="Arial"/>
        </w:rPr>
        <w:t>3</w:t>
      </w:r>
      <w:r w:rsidR="001D0296" w:rsidRPr="004A069A">
        <w:rPr>
          <w:rFonts w:ascii="Roboto" w:hAnsi="Roboto" w:cs="Arial"/>
        </w:rPr>
        <w:t>6</w:t>
      </w:r>
      <w:r w:rsidR="00C27747" w:rsidRPr="004A069A">
        <w:rPr>
          <w:rFonts w:ascii="Roboto" w:hAnsi="Roboto" w:cs="Arial"/>
        </w:rPr>
        <w:t>.1</w:t>
      </w:r>
      <w:r w:rsidR="001D0296" w:rsidRPr="004A069A">
        <w:rPr>
          <w:rFonts w:ascii="Roboto" w:hAnsi="Roboto" w:cs="Arial"/>
        </w:rPr>
        <w:t>2</w:t>
      </w:r>
      <w:r w:rsidR="00A13C97" w:rsidRPr="004A069A">
        <w:rPr>
          <w:rFonts w:ascii="Roboto" w:hAnsi="Roboto" w:cs="Arial"/>
        </w:rPr>
        <w:t xml:space="preserve"> </w:t>
      </w:r>
      <w:r w:rsidR="003325A0" w:rsidRPr="004A069A">
        <w:rPr>
          <w:rFonts w:ascii="Roboto" w:hAnsi="Roboto" w:cs="Arial"/>
        </w:rPr>
        <w:t>f</w:t>
      </w:r>
      <w:r w:rsidRPr="004A069A">
        <w:rPr>
          <w:rFonts w:ascii="Roboto" w:hAnsi="Roboto" w:cs="Arial"/>
        </w:rPr>
        <w:t xml:space="preserve">ull </w:t>
      </w:r>
      <w:r w:rsidR="003325A0" w:rsidRPr="004A069A">
        <w:rPr>
          <w:rFonts w:ascii="Roboto" w:hAnsi="Roboto" w:cs="Arial"/>
        </w:rPr>
        <w:t>t</w:t>
      </w:r>
      <w:r w:rsidRPr="004A069A">
        <w:rPr>
          <w:rFonts w:ascii="Roboto" w:hAnsi="Roboto" w:cs="Arial"/>
        </w:rPr>
        <w:t xml:space="preserve">ime </w:t>
      </w:r>
      <w:r w:rsidR="003325A0" w:rsidRPr="004A069A">
        <w:rPr>
          <w:rFonts w:ascii="Roboto" w:hAnsi="Roboto" w:cs="Arial"/>
        </w:rPr>
        <w:t>e</w:t>
      </w:r>
      <w:r w:rsidRPr="004A069A">
        <w:rPr>
          <w:rFonts w:ascii="Roboto" w:hAnsi="Roboto" w:cs="Arial"/>
        </w:rPr>
        <w:t xml:space="preserve">quivalent </w:t>
      </w:r>
      <w:r w:rsidR="004526BA" w:rsidRPr="004A069A">
        <w:rPr>
          <w:rFonts w:ascii="Roboto" w:hAnsi="Roboto" w:cs="Arial"/>
        </w:rPr>
        <w:t>(FTE)</w:t>
      </w:r>
      <w:r w:rsidR="00C3000F" w:rsidRPr="004A069A">
        <w:rPr>
          <w:rFonts w:ascii="Roboto" w:hAnsi="Roboto" w:cs="Arial"/>
        </w:rPr>
        <w:t xml:space="preserve">.  </w:t>
      </w:r>
      <w:r w:rsidRPr="004A069A">
        <w:rPr>
          <w:rFonts w:ascii="Roboto" w:hAnsi="Roboto" w:cs="Arial"/>
        </w:rPr>
        <w:t xml:space="preserve">The provision of </w:t>
      </w:r>
      <w:r w:rsidR="0019535D" w:rsidRPr="004A069A">
        <w:rPr>
          <w:rFonts w:ascii="Roboto" w:hAnsi="Roboto" w:cs="Arial"/>
        </w:rPr>
        <w:t>some</w:t>
      </w:r>
      <w:r w:rsidRPr="004A069A">
        <w:rPr>
          <w:rFonts w:ascii="Roboto" w:hAnsi="Roboto" w:cs="Arial"/>
        </w:rPr>
        <w:t xml:space="preserve"> of the Council’s services is outsourced to the private or third sectors and others are carried out by partner councils through shared services arrangements.  Wychavon remains responsible for these services</w:t>
      </w:r>
      <w:r w:rsidR="003A62D4" w:rsidRPr="004A069A">
        <w:rPr>
          <w:rFonts w:ascii="Roboto" w:hAnsi="Roboto" w:cs="Arial"/>
        </w:rPr>
        <w:t>, and in addition provides services to other councils</w:t>
      </w:r>
      <w:r w:rsidR="005B3036" w:rsidRPr="004A069A">
        <w:rPr>
          <w:rFonts w:ascii="Roboto" w:hAnsi="Roboto" w:cs="Arial"/>
        </w:rPr>
        <w:t>, including Malvern Hills District Council</w:t>
      </w:r>
      <w:r w:rsidR="003A62D4" w:rsidRPr="004A069A">
        <w:rPr>
          <w:rFonts w:ascii="Roboto" w:hAnsi="Roboto" w:cs="Arial"/>
        </w:rPr>
        <w:t>, also under shared service arrangements</w:t>
      </w:r>
      <w:r w:rsidRPr="004A069A">
        <w:rPr>
          <w:rFonts w:ascii="Roboto" w:hAnsi="Roboto" w:cs="Arial"/>
        </w:rPr>
        <w:t xml:space="preserve">.  The Council’s </w:t>
      </w:r>
      <w:r w:rsidRPr="00187020">
        <w:rPr>
          <w:rFonts w:ascii="Roboto" w:hAnsi="Roboto" w:cs="Arial"/>
        </w:rPr>
        <w:t>annual turnover is in the region of £</w:t>
      </w:r>
      <w:r w:rsidR="006368CC" w:rsidRPr="00187020">
        <w:rPr>
          <w:rFonts w:ascii="Roboto" w:hAnsi="Roboto" w:cs="Arial"/>
        </w:rPr>
        <w:t>61</w:t>
      </w:r>
      <w:r w:rsidR="00187020" w:rsidRPr="00187020">
        <w:rPr>
          <w:rFonts w:ascii="Roboto" w:hAnsi="Roboto" w:cs="Arial"/>
        </w:rPr>
        <w:t xml:space="preserve"> </w:t>
      </w:r>
      <w:r w:rsidR="000E2592" w:rsidRPr="00187020">
        <w:rPr>
          <w:rFonts w:ascii="Roboto" w:hAnsi="Roboto" w:cs="Arial"/>
        </w:rPr>
        <w:t>million</w:t>
      </w:r>
      <w:r w:rsidRPr="00187020">
        <w:rPr>
          <w:rFonts w:ascii="Roboto" w:hAnsi="Roboto" w:cs="Arial"/>
        </w:rPr>
        <w:t xml:space="preserve"> (gross expenditure as per Comprehensive Income and Expenditure Account for </w:t>
      </w:r>
      <w:r w:rsidR="0072145C" w:rsidRPr="00187020">
        <w:rPr>
          <w:rFonts w:ascii="Roboto" w:hAnsi="Roboto" w:cs="Arial"/>
        </w:rPr>
        <w:t>20</w:t>
      </w:r>
      <w:r w:rsidR="00626081" w:rsidRPr="00187020">
        <w:rPr>
          <w:rFonts w:ascii="Roboto" w:hAnsi="Roboto" w:cs="Arial"/>
        </w:rPr>
        <w:t>2</w:t>
      </w:r>
      <w:r w:rsidR="00B3709D" w:rsidRPr="00187020">
        <w:rPr>
          <w:rFonts w:ascii="Roboto" w:hAnsi="Roboto" w:cs="Arial"/>
        </w:rPr>
        <w:t>4</w:t>
      </w:r>
      <w:r w:rsidR="0072145C" w:rsidRPr="00187020">
        <w:rPr>
          <w:rFonts w:ascii="Roboto" w:hAnsi="Roboto" w:cs="Arial"/>
        </w:rPr>
        <w:t>/</w:t>
      </w:r>
      <w:r w:rsidR="00B3709D" w:rsidRPr="00187020">
        <w:rPr>
          <w:rFonts w:ascii="Roboto" w:hAnsi="Roboto" w:cs="Arial"/>
        </w:rPr>
        <w:t>5</w:t>
      </w:r>
      <w:r w:rsidR="00ED7C40" w:rsidRPr="00187020">
        <w:rPr>
          <w:rFonts w:ascii="Roboto" w:hAnsi="Roboto" w:cs="Arial"/>
        </w:rPr>
        <w:t>)</w:t>
      </w:r>
      <w:r w:rsidRPr="00187020">
        <w:rPr>
          <w:rFonts w:ascii="Roboto" w:hAnsi="Roboto" w:cs="Arial"/>
        </w:rPr>
        <w:t>.</w:t>
      </w:r>
    </w:p>
    <w:p w14:paraId="3B0DA689" w14:textId="77777777" w:rsidR="00B30411" w:rsidRPr="004A069A" w:rsidRDefault="00B30411" w:rsidP="00356203">
      <w:pPr>
        <w:pStyle w:val="NoSpacing"/>
        <w:rPr>
          <w:rFonts w:ascii="Roboto" w:hAnsi="Roboto" w:cs="Arial"/>
        </w:rPr>
      </w:pPr>
    </w:p>
    <w:p w14:paraId="15BAB30F" w14:textId="04A84821" w:rsidR="00B30411" w:rsidRPr="004A069A" w:rsidRDefault="00B30411" w:rsidP="00356203">
      <w:pPr>
        <w:pStyle w:val="NoSpacing"/>
        <w:rPr>
          <w:rFonts w:ascii="Roboto" w:hAnsi="Roboto" w:cs="Arial"/>
        </w:rPr>
      </w:pPr>
      <w:r w:rsidRPr="004A069A">
        <w:rPr>
          <w:rFonts w:ascii="Roboto" w:hAnsi="Roboto" w:cs="Arial"/>
        </w:rPr>
        <w:t>T</w:t>
      </w:r>
      <w:r w:rsidR="00DD11E4" w:rsidRPr="004A069A">
        <w:rPr>
          <w:rFonts w:ascii="Roboto" w:hAnsi="Roboto" w:cs="Arial"/>
        </w:rPr>
        <w:t>his Pay Policy Statement (the ‘S</w:t>
      </w:r>
      <w:r w:rsidRPr="004A069A">
        <w:rPr>
          <w:rFonts w:ascii="Roboto" w:hAnsi="Roboto" w:cs="Arial"/>
        </w:rPr>
        <w:t>tatement’) sets out the Council’s approach to pay policy in accordance with the requirements of Section 38 of the Localism Act 2011.  The purpose of the statement is to provide transparency with regard to the Council’s approach to setting the pay of its employees by identifying:</w:t>
      </w:r>
    </w:p>
    <w:p w14:paraId="3673FF65" w14:textId="77777777" w:rsidR="00B30411" w:rsidRPr="004A069A" w:rsidRDefault="00B30411" w:rsidP="00356203">
      <w:pPr>
        <w:pStyle w:val="NoSpacing"/>
        <w:rPr>
          <w:rFonts w:ascii="Roboto" w:hAnsi="Roboto" w:cs="Arial"/>
        </w:rPr>
      </w:pPr>
    </w:p>
    <w:p w14:paraId="1B19A155" w14:textId="77777777" w:rsidR="00B30411" w:rsidRPr="004A069A" w:rsidRDefault="00B30411" w:rsidP="00A42FF8">
      <w:pPr>
        <w:pStyle w:val="NoSpacing"/>
        <w:numPr>
          <w:ilvl w:val="0"/>
          <w:numId w:val="2"/>
        </w:numPr>
        <w:ind w:left="567"/>
        <w:rPr>
          <w:rFonts w:ascii="Roboto" w:hAnsi="Roboto" w:cs="Arial"/>
        </w:rPr>
      </w:pPr>
      <w:r w:rsidRPr="004A069A">
        <w:rPr>
          <w:rFonts w:ascii="Roboto" w:hAnsi="Roboto" w:cs="Arial"/>
        </w:rPr>
        <w:t>the methods by which salaries of all employees are determined;</w:t>
      </w:r>
    </w:p>
    <w:p w14:paraId="414EF2F9" w14:textId="7F5626B4" w:rsidR="00B30411" w:rsidRPr="004A069A" w:rsidRDefault="00B30411" w:rsidP="00A42FF8">
      <w:pPr>
        <w:pStyle w:val="NoSpacing"/>
        <w:numPr>
          <w:ilvl w:val="0"/>
          <w:numId w:val="2"/>
        </w:numPr>
        <w:ind w:left="567"/>
        <w:rPr>
          <w:rFonts w:ascii="Roboto" w:hAnsi="Roboto" w:cs="Arial"/>
        </w:rPr>
      </w:pPr>
      <w:r w:rsidRPr="004A069A">
        <w:rPr>
          <w:rFonts w:ascii="Roboto" w:hAnsi="Roboto" w:cs="Arial"/>
        </w:rPr>
        <w:t xml:space="preserve">the detail and level of remuneration of its most senior </w:t>
      </w:r>
      <w:r w:rsidR="00DD7BEC" w:rsidRPr="004A069A">
        <w:rPr>
          <w:rFonts w:ascii="Roboto" w:hAnsi="Roboto" w:cs="Arial"/>
        </w:rPr>
        <w:t xml:space="preserve">employees </w:t>
      </w:r>
      <w:r w:rsidRPr="004A069A">
        <w:rPr>
          <w:rFonts w:ascii="Roboto" w:hAnsi="Roboto" w:cs="Arial"/>
        </w:rPr>
        <w:t>i.e. ‘chief officers’, as defined by the relevant legislation;</w:t>
      </w:r>
    </w:p>
    <w:p w14:paraId="0CCC2409" w14:textId="77777777" w:rsidR="00B30411" w:rsidRPr="004A069A" w:rsidRDefault="00B30411" w:rsidP="009C7040">
      <w:pPr>
        <w:pStyle w:val="NoSpacing"/>
        <w:numPr>
          <w:ilvl w:val="0"/>
          <w:numId w:val="2"/>
        </w:numPr>
        <w:ind w:left="567"/>
        <w:rPr>
          <w:rFonts w:ascii="Roboto" w:hAnsi="Roboto" w:cs="Arial"/>
        </w:rPr>
      </w:pPr>
      <w:r w:rsidRPr="004A069A">
        <w:rPr>
          <w:rFonts w:ascii="Roboto" w:hAnsi="Roboto" w:cs="Arial"/>
        </w:rPr>
        <w:t>the</w:t>
      </w:r>
      <w:r w:rsidR="00280CC9" w:rsidRPr="004A069A">
        <w:rPr>
          <w:rFonts w:ascii="Roboto" w:hAnsi="Roboto" w:cs="Arial"/>
        </w:rPr>
        <w:t xml:space="preserve"> </w:t>
      </w:r>
      <w:r w:rsidRPr="004A069A">
        <w:rPr>
          <w:rFonts w:ascii="Roboto" w:hAnsi="Roboto" w:cs="Arial"/>
        </w:rPr>
        <w:t xml:space="preserve">arrangements for ensuring </w:t>
      </w:r>
      <w:r w:rsidR="00C3000F" w:rsidRPr="004A069A">
        <w:rPr>
          <w:rFonts w:ascii="Roboto" w:hAnsi="Roboto" w:cs="Arial"/>
        </w:rPr>
        <w:t>the provisions set out in this S</w:t>
      </w:r>
      <w:r w:rsidRPr="004A069A">
        <w:rPr>
          <w:rFonts w:ascii="Roboto" w:hAnsi="Roboto" w:cs="Arial"/>
        </w:rPr>
        <w:t>tatement are applied consistently throughout the Council.</w:t>
      </w:r>
    </w:p>
    <w:p w14:paraId="0E8F1E20" w14:textId="77777777" w:rsidR="00B30411" w:rsidRPr="004A069A" w:rsidRDefault="00B30411" w:rsidP="00684D20">
      <w:pPr>
        <w:pStyle w:val="NoSpacing"/>
        <w:ind w:left="567"/>
        <w:rPr>
          <w:rFonts w:ascii="Roboto" w:hAnsi="Roboto" w:cs="Arial"/>
        </w:rPr>
      </w:pPr>
    </w:p>
    <w:p w14:paraId="23837596" w14:textId="77777777" w:rsidR="00B30411" w:rsidRPr="004A069A" w:rsidRDefault="00B30411" w:rsidP="000269D9">
      <w:pPr>
        <w:pStyle w:val="NoSpacing"/>
        <w:rPr>
          <w:rFonts w:ascii="Roboto" w:hAnsi="Roboto" w:cs="Arial"/>
        </w:rPr>
      </w:pPr>
      <w:r w:rsidRPr="004A069A">
        <w:rPr>
          <w:rFonts w:ascii="Roboto" w:hAnsi="Roboto" w:cs="Arial"/>
        </w:rPr>
        <w:t>Once approved by the Council, this</w:t>
      </w:r>
      <w:r w:rsidR="00DD11E4" w:rsidRPr="004A069A">
        <w:rPr>
          <w:rFonts w:ascii="Roboto" w:hAnsi="Roboto" w:cs="Arial"/>
        </w:rPr>
        <w:t xml:space="preserve"> Pay</w:t>
      </w:r>
      <w:r w:rsidRPr="004A069A">
        <w:rPr>
          <w:rFonts w:ascii="Roboto" w:hAnsi="Roboto" w:cs="Arial"/>
        </w:rPr>
        <w:t xml:space="preserve"> </w:t>
      </w:r>
      <w:r w:rsidR="00C3000F" w:rsidRPr="004A069A">
        <w:rPr>
          <w:rFonts w:ascii="Roboto" w:hAnsi="Roboto" w:cs="Arial"/>
        </w:rPr>
        <w:t>Policy S</w:t>
      </w:r>
      <w:r w:rsidRPr="004A069A">
        <w:rPr>
          <w:rFonts w:ascii="Roboto" w:hAnsi="Roboto" w:cs="Arial"/>
        </w:rPr>
        <w:t xml:space="preserve">tatement will </w:t>
      </w:r>
      <w:r w:rsidR="00B24CAD" w:rsidRPr="004A069A">
        <w:rPr>
          <w:rFonts w:ascii="Roboto" w:hAnsi="Roboto" w:cs="Arial"/>
        </w:rPr>
        <w:t>be effective for the relevant financial year and</w:t>
      </w:r>
      <w:r w:rsidRPr="004A069A">
        <w:rPr>
          <w:rFonts w:ascii="Roboto" w:hAnsi="Roboto" w:cs="Arial"/>
        </w:rPr>
        <w:t xml:space="preserve"> will be subject to review on a minimum of an annual basis in accordance with the relevant legislation prevailing at that time.</w:t>
      </w:r>
    </w:p>
    <w:p w14:paraId="0542CBAB" w14:textId="77777777" w:rsidR="00B30411" w:rsidRPr="004A069A" w:rsidRDefault="00B30411" w:rsidP="000269D9">
      <w:pPr>
        <w:pStyle w:val="NoSpacing"/>
        <w:rPr>
          <w:rFonts w:ascii="Roboto" w:hAnsi="Roboto" w:cs="Arial"/>
        </w:rPr>
      </w:pPr>
    </w:p>
    <w:p w14:paraId="6E8C203B" w14:textId="77777777" w:rsidR="00B30411" w:rsidRPr="004A069A" w:rsidRDefault="00B30411" w:rsidP="000269D9">
      <w:pPr>
        <w:pStyle w:val="NoSpacing"/>
        <w:rPr>
          <w:rFonts w:ascii="Roboto" w:hAnsi="Roboto" w:cs="Arial"/>
          <w:b/>
        </w:rPr>
      </w:pPr>
      <w:r w:rsidRPr="004A069A">
        <w:rPr>
          <w:rFonts w:ascii="Roboto" w:hAnsi="Roboto" w:cs="Arial"/>
          <w:b/>
        </w:rPr>
        <w:t>Legislative Framework</w:t>
      </w:r>
    </w:p>
    <w:p w14:paraId="10BD71B8" w14:textId="77777777" w:rsidR="00B30411" w:rsidRPr="004A069A" w:rsidRDefault="00B30411" w:rsidP="000269D9">
      <w:pPr>
        <w:pStyle w:val="NoSpacing"/>
        <w:rPr>
          <w:rFonts w:ascii="Roboto" w:hAnsi="Roboto" w:cs="Arial"/>
        </w:rPr>
      </w:pPr>
    </w:p>
    <w:p w14:paraId="4EC0641A" w14:textId="44AC1CF8" w:rsidR="00B30411" w:rsidRPr="004A069A" w:rsidRDefault="00B30411" w:rsidP="000269D9">
      <w:pPr>
        <w:pStyle w:val="NoSpacing"/>
        <w:rPr>
          <w:rFonts w:ascii="Roboto" w:hAnsi="Roboto" w:cs="Arial"/>
        </w:rPr>
      </w:pPr>
      <w:r w:rsidRPr="004A069A">
        <w:rPr>
          <w:rFonts w:ascii="Roboto" w:hAnsi="Roboto" w:cs="Arial"/>
        </w:rPr>
        <w:t>In determining the pay and remuneration of all of its employees, the Council will comply with all relevant employment legislation.  This includes the Equality Act 2010, Part Time Employment (Prevention of Less Favourable Treatment) Regulations 2000, The Agency Workers Regulations 2010 and where relevant, the Transfer of Undertakings (Protection of E</w:t>
      </w:r>
      <w:r w:rsidR="00ED226D" w:rsidRPr="004A069A">
        <w:rPr>
          <w:rFonts w:ascii="Roboto" w:hAnsi="Roboto" w:cs="Arial"/>
        </w:rPr>
        <w:t>mployment</w:t>
      </w:r>
      <w:r w:rsidRPr="004A069A">
        <w:rPr>
          <w:rFonts w:ascii="Roboto" w:hAnsi="Roboto" w:cs="Arial"/>
        </w:rPr>
        <w:t xml:space="preserve">) Regulations.  With regard to the </w:t>
      </w:r>
      <w:r w:rsidR="002929F6" w:rsidRPr="004A069A">
        <w:rPr>
          <w:rFonts w:ascii="Roboto" w:hAnsi="Roboto" w:cs="Arial"/>
        </w:rPr>
        <w:t>e</w:t>
      </w:r>
      <w:r w:rsidRPr="004A069A">
        <w:rPr>
          <w:rFonts w:ascii="Roboto" w:hAnsi="Roboto" w:cs="Arial"/>
        </w:rPr>
        <w:t xml:space="preserve">qual </w:t>
      </w:r>
      <w:r w:rsidR="002929F6" w:rsidRPr="004A069A">
        <w:rPr>
          <w:rFonts w:ascii="Roboto" w:hAnsi="Roboto" w:cs="Arial"/>
        </w:rPr>
        <w:t>p</w:t>
      </w:r>
      <w:r w:rsidRPr="004A069A">
        <w:rPr>
          <w:rFonts w:ascii="Roboto" w:hAnsi="Roboto" w:cs="Arial"/>
        </w:rPr>
        <w:t xml:space="preserve">ay requirements contained within the Equality Act, the Council </w:t>
      </w:r>
      <w:r w:rsidR="000B142C" w:rsidRPr="004A069A">
        <w:rPr>
          <w:rFonts w:ascii="Roboto" w:hAnsi="Roboto" w:cs="Arial"/>
        </w:rPr>
        <w:t>seeks to ensure</w:t>
      </w:r>
      <w:r w:rsidRPr="004A069A">
        <w:rPr>
          <w:rFonts w:ascii="Roboto" w:hAnsi="Roboto" w:cs="Arial"/>
        </w:rPr>
        <w:t xml:space="preserve"> there is no pay discrimination within its pay structures and that all pay differentials can be objectively justified through the use of equality proofed </w:t>
      </w:r>
      <w:r w:rsidR="002929F6" w:rsidRPr="004A069A">
        <w:rPr>
          <w:rFonts w:ascii="Roboto" w:hAnsi="Roboto" w:cs="Arial"/>
        </w:rPr>
        <w:t>j</w:t>
      </w:r>
      <w:r w:rsidRPr="004A069A">
        <w:rPr>
          <w:rFonts w:ascii="Roboto" w:hAnsi="Roboto" w:cs="Arial"/>
        </w:rPr>
        <w:t xml:space="preserve">ob </w:t>
      </w:r>
      <w:r w:rsidR="002929F6" w:rsidRPr="004A069A">
        <w:rPr>
          <w:rFonts w:ascii="Roboto" w:hAnsi="Roboto" w:cs="Arial"/>
        </w:rPr>
        <w:t>e</w:t>
      </w:r>
      <w:r w:rsidRPr="004A069A">
        <w:rPr>
          <w:rFonts w:ascii="Roboto" w:hAnsi="Roboto" w:cs="Arial"/>
        </w:rPr>
        <w:t>valuation mechanisms which directly relate salaries to the requirements, demands and responsibilities of the role.</w:t>
      </w:r>
      <w:r w:rsidR="00C6117D" w:rsidRPr="004A069A">
        <w:rPr>
          <w:rFonts w:ascii="Roboto" w:hAnsi="Roboto" w:cs="Arial"/>
        </w:rPr>
        <w:t xml:space="preserve">  The Council will conduct an annual gender pay gap audit</w:t>
      </w:r>
      <w:r w:rsidR="00A5103C" w:rsidRPr="004A069A">
        <w:rPr>
          <w:rFonts w:ascii="Roboto" w:hAnsi="Roboto" w:cs="Arial"/>
        </w:rPr>
        <w:t xml:space="preserve">, </w:t>
      </w:r>
      <w:r w:rsidR="00C6117D" w:rsidRPr="004A069A">
        <w:rPr>
          <w:rFonts w:ascii="Roboto" w:hAnsi="Roboto" w:cs="Arial"/>
        </w:rPr>
        <w:t>will publish its gender pay gap figures</w:t>
      </w:r>
      <w:r w:rsidR="00A5103C" w:rsidRPr="004A069A">
        <w:rPr>
          <w:rFonts w:ascii="Roboto" w:hAnsi="Roboto" w:cs="Arial"/>
        </w:rPr>
        <w:t xml:space="preserve"> as required under the Equality Act 2010</w:t>
      </w:r>
      <w:r w:rsidR="00C6117D" w:rsidRPr="004A069A">
        <w:rPr>
          <w:rFonts w:ascii="Roboto" w:hAnsi="Roboto" w:cs="Arial"/>
        </w:rPr>
        <w:t>, and will undertake action to reduce any pay inequalities identified.</w:t>
      </w:r>
    </w:p>
    <w:p w14:paraId="45CD257E" w14:textId="77777777" w:rsidR="003A62D4" w:rsidRPr="004A069A" w:rsidRDefault="003A62D4" w:rsidP="000269D9">
      <w:pPr>
        <w:pStyle w:val="NoSpacing"/>
        <w:rPr>
          <w:rFonts w:ascii="Roboto" w:hAnsi="Roboto" w:cs="Arial"/>
        </w:rPr>
      </w:pPr>
    </w:p>
    <w:p w14:paraId="6A2429C3" w14:textId="2E4DC958" w:rsidR="003A62D4" w:rsidRPr="004A069A" w:rsidRDefault="003A62D4" w:rsidP="000269D9">
      <w:pPr>
        <w:pStyle w:val="NoSpacing"/>
        <w:rPr>
          <w:rFonts w:ascii="Roboto" w:hAnsi="Roboto" w:cs="Arial"/>
        </w:rPr>
      </w:pPr>
      <w:r w:rsidRPr="004A069A">
        <w:rPr>
          <w:rFonts w:ascii="Roboto" w:hAnsi="Roboto" w:cs="Arial"/>
        </w:rPr>
        <w:t xml:space="preserve">In addition to this legislative compliance, the Council also ensures it pays at least the national living wage to all of its </w:t>
      </w:r>
      <w:r w:rsidR="00B77BAF" w:rsidRPr="004A069A">
        <w:rPr>
          <w:rFonts w:ascii="Roboto" w:hAnsi="Roboto" w:cs="Arial"/>
        </w:rPr>
        <w:t>employees and</w:t>
      </w:r>
      <w:r w:rsidRPr="004A069A">
        <w:rPr>
          <w:rFonts w:ascii="Roboto" w:hAnsi="Roboto" w:cs="Arial"/>
        </w:rPr>
        <w:t xml:space="preserve"> thus is compliant with regard to mandatory national living wage requirements</w:t>
      </w:r>
      <w:r w:rsidR="00A64FF5" w:rsidRPr="004A069A">
        <w:rPr>
          <w:rFonts w:ascii="Roboto" w:hAnsi="Roboto" w:cs="Arial"/>
        </w:rPr>
        <w:t>.</w:t>
      </w:r>
    </w:p>
    <w:p w14:paraId="086319A0" w14:textId="77777777" w:rsidR="00B30411" w:rsidRPr="004A069A" w:rsidRDefault="00B30411" w:rsidP="000269D9">
      <w:pPr>
        <w:pStyle w:val="NoSpacing"/>
        <w:rPr>
          <w:rFonts w:ascii="Roboto" w:hAnsi="Roboto" w:cs="Arial"/>
          <w:b/>
        </w:rPr>
      </w:pPr>
    </w:p>
    <w:p w14:paraId="5CDAC54C" w14:textId="77777777" w:rsidR="008F6C60" w:rsidRPr="004A069A" w:rsidRDefault="008F6C60" w:rsidP="000269D9">
      <w:pPr>
        <w:pStyle w:val="NoSpacing"/>
        <w:rPr>
          <w:rFonts w:ascii="Roboto" w:hAnsi="Roboto" w:cs="Arial"/>
          <w:b/>
        </w:rPr>
      </w:pPr>
    </w:p>
    <w:p w14:paraId="22249FE9" w14:textId="77777777" w:rsidR="00B30411" w:rsidRPr="004A069A" w:rsidRDefault="00B30411" w:rsidP="000269D9">
      <w:pPr>
        <w:pStyle w:val="NoSpacing"/>
        <w:rPr>
          <w:rFonts w:ascii="Roboto" w:hAnsi="Roboto" w:cs="Arial"/>
          <w:b/>
        </w:rPr>
      </w:pPr>
      <w:r w:rsidRPr="004A069A">
        <w:rPr>
          <w:rFonts w:ascii="Roboto" w:hAnsi="Roboto" w:cs="Arial"/>
          <w:b/>
        </w:rPr>
        <w:t>Pay Structure</w:t>
      </w:r>
    </w:p>
    <w:p w14:paraId="72176DB5" w14:textId="77777777" w:rsidR="00A920DD" w:rsidRPr="004A069A" w:rsidRDefault="00A920DD" w:rsidP="000269D9">
      <w:pPr>
        <w:pStyle w:val="NoSpacing"/>
        <w:rPr>
          <w:rFonts w:ascii="Roboto" w:hAnsi="Roboto" w:cs="Arial"/>
          <w:b/>
        </w:rPr>
      </w:pPr>
    </w:p>
    <w:p w14:paraId="50DC01A7" w14:textId="0B3534C3" w:rsidR="003D5EC4" w:rsidRPr="004A069A" w:rsidRDefault="00B30411" w:rsidP="000269D9">
      <w:pPr>
        <w:pStyle w:val="NoSpacing"/>
        <w:rPr>
          <w:rFonts w:ascii="Roboto" w:hAnsi="Roboto" w:cs="Arial"/>
        </w:rPr>
      </w:pPr>
      <w:r w:rsidRPr="004A069A">
        <w:rPr>
          <w:rFonts w:ascii="Roboto" w:hAnsi="Roboto" w:cs="Arial"/>
        </w:rPr>
        <w:t xml:space="preserve">The Council’s pay and grading structure comprises Grades </w:t>
      </w:r>
      <w:r w:rsidR="000B7627" w:rsidRPr="005F0583">
        <w:rPr>
          <w:rFonts w:ascii="Roboto" w:hAnsi="Roboto" w:cs="Arial"/>
        </w:rPr>
        <w:t>3</w:t>
      </w:r>
      <w:r w:rsidR="00A64FF5" w:rsidRPr="005F0583">
        <w:rPr>
          <w:rFonts w:ascii="Roboto" w:hAnsi="Roboto" w:cs="Arial"/>
        </w:rPr>
        <w:t>–</w:t>
      </w:r>
      <w:r w:rsidR="00A64FF5" w:rsidRPr="004A069A">
        <w:rPr>
          <w:rFonts w:ascii="Roboto" w:hAnsi="Roboto" w:cs="Arial"/>
        </w:rPr>
        <w:t>M</w:t>
      </w:r>
      <w:r w:rsidR="2442F26E" w:rsidRPr="004A069A">
        <w:rPr>
          <w:rFonts w:ascii="Roboto" w:hAnsi="Roboto" w:cs="Arial"/>
        </w:rPr>
        <w:t>4</w:t>
      </w:r>
      <w:r w:rsidR="003A62D4" w:rsidRPr="004A069A">
        <w:rPr>
          <w:rFonts w:ascii="Roboto" w:hAnsi="Roboto" w:cs="Arial"/>
        </w:rPr>
        <w:t>, which encompasses all employees excluding the senior management team (</w:t>
      </w:r>
      <w:r w:rsidR="00534DFE" w:rsidRPr="004A069A">
        <w:rPr>
          <w:rFonts w:ascii="Roboto" w:hAnsi="Roboto" w:cs="Arial"/>
        </w:rPr>
        <w:t>Chief Executive</w:t>
      </w:r>
      <w:r w:rsidR="3D444BEA" w:rsidRPr="004A069A">
        <w:rPr>
          <w:rFonts w:ascii="Roboto" w:hAnsi="Roboto" w:cs="Arial"/>
        </w:rPr>
        <w:t xml:space="preserve"> and Chief Officers</w:t>
      </w:r>
      <w:r w:rsidR="004C1E69" w:rsidRPr="004A069A">
        <w:rPr>
          <w:rFonts w:ascii="Roboto" w:hAnsi="Roboto" w:cs="Arial"/>
        </w:rPr>
        <w:t xml:space="preserve"> which </w:t>
      </w:r>
      <w:r w:rsidR="3D444BEA" w:rsidRPr="004A069A">
        <w:rPr>
          <w:rFonts w:ascii="Roboto" w:hAnsi="Roboto" w:cs="Arial"/>
        </w:rPr>
        <w:t>includ</w:t>
      </w:r>
      <w:r w:rsidR="004C1E69" w:rsidRPr="004A069A">
        <w:rPr>
          <w:rFonts w:ascii="Roboto" w:hAnsi="Roboto" w:cs="Arial"/>
        </w:rPr>
        <w:t xml:space="preserve">es </w:t>
      </w:r>
      <w:r w:rsidR="3D444BEA" w:rsidRPr="004A069A">
        <w:rPr>
          <w:rFonts w:ascii="Roboto" w:hAnsi="Roboto" w:cs="Arial"/>
        </w:rPr>
        <w:t>the</w:t>
      </w:r>
      <w:r w:rsidR="003A62D4" w:rsidRPr="004A069A">
        <w:rPr>
          <w:rFonts w:ascii="Roboto" w:hAnsi="Roboto" w:cs="Arial"/>
        </w:rPr>
        <w:t xml:space="preserve"> Deputy </w:t>
      </w:r>
      <w:r w:rsidR="00534DFE" w:rsidRPr="004A069A">
        <w:rPr>
          <w:rFonts w:ascii="Roboto" w:hAnsi="Roboto" w:cs="Arial"/>
        </w:rPr>
        <w:t>Chief Executive</w:t>
      </w:r>
      <w:r w:rsidR="003A62D4" w:rsidRPr="004A069A">
        <w:rPr>
          <w:rFonts w:ascii="Roboto" w:hAnsi="Roboto" w:cs="Arial"/>
        </w:rPr>
        <w:t xml:space="preserve"> and </w:t>
      </w:r>
      <w:r w:rsidR="00534DFE" w:rsidRPr="004A069A">
        <w:rPr>
          <w:rFonts w:ascii="Roboto" w:hAnsi="Roboto" w:cs="Arial"/>
        </w:rPr>
        <w:t>Directors</w:t>
      </w:r>
      <w:r w:rsidR="003A62D4" w:rsidRPr="004A069A">
        <w:rPr>
          <w:rFonts w:ascii="Roboto" w:hAnsi="Roboto" w:cs="Arial"/>
        </w:rPr>
        <w:t>)</w:t>
      </w:r>
      <w:r w:rsidRPr="004A069A">
        <w:rPr>
          <w:rFonts w:ascii="Roboto" w:hAnsi="Roboto" w:cs="Arial"/>
        </w:rPr>
        <w:t xml:space="preserve">.  </w:t>
      </w:r>
      <w:r w:rsidR="00CB4D25" w:rsidRPr="004A069A">
        <w:rPr>
          <w:rFonts w:ascii="Roboto" w:hAnsi="Roboto" w:cs="Arial"/>
        </w:rPr>
        <w:t>E</w:t>
      </w:r>
      <w:r w:rsidRPr="004A069A">
        <w:rPr>
          <w:rFonts w:ascii="Roboto" w:hAnsi="Roboto" w:cs="Arial"/>
        </w:rPr>
        <w:t xml:space="preserve">ach grade </w:t>
      </w:r>
      <w:r w:rsidR="00CB4D25" w:rsidRPr="004A069A">
        <w:rPr>
          <w:rFonts w:ascii="Roboto" w:hAnsi="Roboto" w:cs="Arial"/>
        </w:rPr>
        <w:t xml:space="preserve">has </w:t>
      </w:r>
      <w:r w:rsidRPr="004A069A">
        <w:rPr>
          <w:rFonts w:ascii="Roboto" w:hAnsi="Roboto" w:cs="Arial"/>
        </w:rPr>
        <w:t xml:space="preserve">a number of </w:t>
      </w:r>
      <w:proofErr w:type="gramStart"/>
      <w:r w:rsidRPr="004A069A">
        <w:rPr>
          <w:rFonts w:ascii="Roboto" w:hAnsi="Roboto" w:cs="Arial"/>
        </w:rPr>
        <w:t>salary</w:t>
      </w:r>
      <w:proofErr w:type="gramEnd"/>
      <w:r w:rsidRPr="004A069A">
        <w:rPr>
          <w:rFonts w:ascii="Roboto" w:hAnsi="Roboto" w:cs="Arial"/>
        </w:rPr>
        <w:t xml:space="preserve"> pay points</w:t>
      </w:r>
      <w:r w:rsidR="00B021BA" w:rsidRPr="004A069A">
        <w:rPr>
          <w:rFonts w:ascii="Roboto" w:hAnsi="Roboto" w:cs="Arial"/>
        </w:rPr>
        <w:t xml:space="preserve"> (spinal column points </w:t>
      </w:r>
      <w:r w:rsidR="00817A12">
        <w:rPr>
          <w:rFonts w:ascii="Roboto" w:hAnsi="Roboto" w:cs="Arial"/>
        </w:rPr>
        <w:t>-</w:t>
      </w:r>
      <w:r w:rsidR="00B021BA" w:rsidRPr="004A069A">
        <w:rPr>
          <w:rFonts w:ascii="Roboto" w:hAnsi="Roboto" w:cs="Arial"/>
        </w:rPr>
        <w:t>SCP’s)</w:t>
      </w:r>
      <w:r w:rsidR="003D5EC4" w:rsidRPr="004A069A">
        <w:rPr>
          <w:rFonts w:ascii="Roboto" w:hAnsi="Roboto" w:cs="Arial"/>
        </w:rPr>
        <w:t xml:space="preserve"> ranging </w:t>
      </w:r>
      <w:r w:rsidR="003D5EC4" w:rsidRPr="000B7627">
        <w:rPr>
          <w:rFonts w:ascii="Roboto" w:hAnsi="Roboto" w:cs="Arial"/>
        </w:rPr>
        <w:t xml:space="preserve">from </w:t>
      </w:r>
      <w:r w:rsidR="007D3AEA" w:rsidRPr="000B7627">
        <w:rPr>
          <w:rFonts w:ascii="Roboto" w:hAnsi="Roboto" w:cs="Arial"/>
        </w:rPr>
        <w:t>two</w:t>
      </w:r>
      <w:r w:rsidR="25DEC2CF" w:rsidRPr="000B7627">
        <w:rPr>
          <w:rFonts w:ascii="Roboto" w:hAnsi="Roboto" w:cs="Arial"/>
        </w:rPr>
        <w:t xml:space="preserve"> </w:t>
      </w:r>
      <w:r w:rsidR="003D5EC4" w:rsidRPr="000B7627">
        <w:rPr>
          <w:rFonts w:ascii="Roboto" w:hAnsi="Roboto" w:cs="Arial"/>
        </w:rPr>
        <w:t>to</w:t>
      </w:r>
      <w:r w:rsidR="003D5EC4" w:rsidRPr="004A069A">
        <w:rPr>
          <w:rFonts w:ascii="Roboto" w:hAnsi="Roboto" w:cs="Arial"/>
        </w:rPr>
        <w:t xml:space="preserve"> five</w:t>
      </w:r>
      <w:r w:rsidRPr="004A069A">
        <w:rPr>
          <w:rFonts w:ascii="Roboto" w:hAnsi="Roboto" w:cs="Arial"/>
        </w:rPr>
        <w:t xml:space="preserve">.  </w:t>
      </w:r>
    </w:p>
    <w:p w14:paraId="3E12A79E" w14:textId="77777777" w:rsidR="003D5EC4" w:rsidRPr="004A069A" w:rsidRDefault="003D5EC4" w:rsidP="000269D9">
      <w:pPr>
        <w:pStyle w:val="NoSpacing"/>
        <w:rPr>
          <w:rFonts w:ascii="Roboto" w:hAnsi="Roboto" w:cs="Arial"/>
        </w:rPr>
      </w:pPr>
    </w:p>
    <w:p w14:paraId="7F29BB02" w14:textId="7201AA2C" w:rsidR="001C5FE8" w:rsidRPr="004A069A" w:rsidRDefault="00B30411" w:rsidP="000269D9">
      <w:pPr>
        <w:pStyle w:val="NoSpacing"/>
        <w:rPr>
          <w:rFonts w:ascii="Roboto" w:hAnsi="Roboto" w:cs="Arial"/>
        </w:rPr>
      </w:pPr>
      <w:r w:rsidRPr="005F0583">
        <w:rPr>
          <w:rFonts w:ascii="Roboto" w:hAnsi="Roboto" w:cs="Arial"/>
        </w:rPr>
        <w:t xml:space="preserve">Up to and including </w:t>
      </w:r>
      <w:r w:rsidR="00BE0047" w:rsidRPr="005F0583">
        <w:rPr>
          <w:rFonts w:ascii="Roboto" w:hAnsi="Roboto" w:cs="Arial"/>
        </w:rPr>
        <w:t>scp</w:t>
      </w:r>
      <w:r w:rsidR="00154B50" w:rsidRPr="005F0583">
        <w:rPr>
          <w:rFonts w:ascii="Roboto" w:hAnsi="Roboto" w:cs="Arial"/>
        </w:rPr>
        <w:t xml:space="preserve"> 43</w:t>
      </w:r>
      <w:r w:rsidRPr="005F0583">
        <w:rPr>
          <w:rFonts w:ascii="Roboto" w:hAnsi="Roboto" w:cs="Arial"/>
        </w:rPr>
        <w:t>, the Council uses the nationally negotiated pay spine</w:t>
      </w:r>
      <w:r w:rsidR="000B142C" w:rsidRPr="005F0583">
        <w:rPr>
          <w:rFonts w:ascii="Roboto" w:hAnsi="Roboto" w:cs="Arial"/>
        </w:rPr>
        <w:t xml:space="preserve"> </w:t>
      </w:r>
      <w:r w:rsidR="0011248B" w:rsidRPr="005F0583">
        <w:rPr>
          <w:rFonts w:ascii="Roboto" w:hAnsi="Roboto" w:cs="Arial"/>
        </w:rPr>
        <w:t xml:space="preserve">(NJC) </w:t>
      </w:r>
      <w:r w:rsidR="000B142C" w:rsidRPr="005F0583">
        <w:rPr>
          <w:rFonts w:ascii="Roboto" w:hAnsi="Roboto" w:cs="Arial"/>
        </w:rPr>
        <w:t>for local government employees</w:t>
      </w:r>
      <w:r w:rsidRPr="005F0583">
        <w:rPr>
          <w:rFonts w:ascii="Roboto" w:hAnsi="Roboto" w:cs="Arial"/>
        </w:rPr>
        <w:t>.  Salary points above this</w:t>
      </w:r>
      <w:r w:rsidR="005939CC" w:rsidRPr="005F0583">
        <w:rPr>
          <w:rFonts w:ascii="Roboto" w:hAnsi="Roboto" w:cs="Arial"/>
        </w:rPr>
        <w:t xml:space="preserve"> (</w:t>
      </w:r>
      <w:r w:rsidR="00154B50" w:rsidRPr="005F0583">
        <w:rPr>
          <w:rFonts w:ascii="Roboto" w:hAnsi="Roboto" w:cs="Arial"/>
        </w:rPr>
        <w:t xml:space="preserve">scp 44 </w:t>
      </w:r>
      <w:r w:rsidR="005939CC" w:rsidRPr="005F0583">
        <w:rPr>
          <w:rFonts w:ascii="Roboto" w:hAnsi="Roboto" w:cs="Arial"/>
        </w:rPr>
        <w:t>–</w:t>
      </w:r>
      <w:r w:rsidR="00154B50" w:rsidRPr="005F0583">
        <w:rPr>
          <w:rFonts w:ascii="Roboto" w:hAnsi="Roboto" w:cs="Arial"/>
        </w:rPr>
        <w:t xml:space="preserve"> 55</w:t>
      </w:r>
      <w:r w:rsidR="005939CC" w:rsidRPr="005F0583">
        <w:rPr>
          <w:rFonts w:ascii="Roboto" w:hAnsi="Roboto" w:cs="Arial"/>
        </w:rPr>
        <w:t>)</w:t>
      </w:r>
      <w:r w:rsidRPr="005F0583">
        <w:rPr>
          <w:rFonts w:ascii="Roboto" w:hAnsi="Roboto" w:cs="Arial"/>
        </w:rPr>
        <w:t xml:space="preserve"> are locally determined</w:t>
      </w:r>
      <w:r w:rsidR="00F008ED" w:rsidRPr="005F0583">
        <w:rPr>
          <w:rFonts w:ascii="Roboto" w:hAnsi="Roboto" w:cs="Arial"/>
        </w:rPr>
        <w:t xml:space="preserve"> but historically the same </w:t>
      </w:r>
      <w:r w:rsidR="00C530B5" w:rsidRPr="005F0583">
        <w:rPr>
          <w:rFonts w:ascii="Roboto" w:hAnsi="Roboto" w:cs="Arial"/>
        </w:rPr>
        <w:t>percentage or monetary</w:t>
      </w:r>
      <w:r w:rsidR="00853E37" w:rsidRPr="005F0583">
        <w:rPr>
          <w:rFonts w:ascii="Roboto" w:hAnsi="Roboto" w:cs="Arial"/>
        </w:rPr>
        <w:t xml:space="preserve"> value </w:t>
      </w:r>
      <w:r w:rsidR="00C530B5" w:rsidRPr="005F0583">
        <w:rPr>
          <w:rFonts w:ascii="Roboto" w:hAnsi="Roboto" w:cs="Arial"/>
        </w:rPr>
        <w:t xml:space="preserve">increase </w:t>
      </w:r>
      <w:r w:rsidR="00853E37" w:rsidRPr="005F0583">
        <w:rPr>
          <w:rFonts w:ascii="Roboto" w:hAnsi="Roboto" w:cs="Arial"/>
        </w:rPr>
        <w:t>(</w:t>
      </w:r>
      <w:r w:rsidR="00C530B5" w:rsidRPr="005F0583">
        <w:rPr>
          <w:rFonts w:ascii="Roboto" w:hAnsi="Roboto" w:cs="Arial"/>
        </w:rPr>
        <w:t xml:space="preserve">as determined </w:t>
      </w:r>
      <w:r w:rsidR="0011248B" w:rsidRPr="005F0583">
        <w:rPr>
          <w:rFonts w:ascii="Roboto" w:hAnsi="Roboto" w:cs="Arial"/>
        </w:rPr>
        <w:t xml:space="preserve">by the NJC </w:t>
      </w:r>
      <w:r w:rsidR="00C530B5" w:rsidRPr="005F0583">
        <w:rPr>
          <w:rFonts w:ascii="Roboto" w:hAnsi="Roboto" w:cs="Arial"/>
        </w:rPr>
        <w:t>for scp 3 – 43</w:t>
      </w:r>
      <w:r w:rsidR="00853E37" w:rsidRPr="005F0583">
        <w:rPr>
          <w:rFonts w:ascii="Roboto" w:hAnsi="Roboto" w:cs="Arial"/>
        </w:rPr>
        <w:t>)</w:t>
      </w:r>
      <w:r w:rsidR="00C530B5" w:rsidRPr="005F0583">
        <w:rPr>
          <w:rFonts w:ascii="Roboto" w:hAnsi="Roboto" w:cs="Arial"/>
        </w:rPr>
        <w:t xml:space="preserve"> has been applied</w:t>
      </w:r>
      <w:r w:rsidRPr="005F0583">
        <w:rPr>
          <w:rFonts w:ascii="Roboto" w:hAnsi="Roboto" w:cs="Arial"/>
        </w:rPr>
        <w:t xml:space="preserve">. </w:t>
      </w:r>
      <w:r w:rsidR="00D74D26" w:rsidRPr="005F0583">
        <w:rPr>
          <w:rFonts w:ascii="Roboto" w:hAnsi="Roboto" w:cs="Arial"/>
        </w:rPr>
        <w:t>F</w:t>
      </w:r>
      <w:r w:rsidR="00154B50" w:rsidRPr="005F0583">
        <w:rPr>
          <w:rFonts w:ascii="Roboto" w:hAnsi="Roboto" w:cs="Arial"/>
        </w:rPr>
        <w:t>rom 1 April</w:t>
      </w:r>
      <w:r w:rsidR="00D74D26" w:rsidRPr="005F0583">
        <w:rPr>
          <w:rFonts w:ascii="Roboto" w:hAnsi="Roboto" w:cs="Arial"/>
        </w:rPr>
        <w:t xml:space="preserve"> 202</w:t>
      </w:r>
      <w:r w:rsidR="001C1E15" w:rsidRPr="005F0583">
        <w:rPr>
          <w:rFonts w:ascii="Roboto" w:hAnsi="Roboto" w:cs="Arial"/>
        </w:rPr>
        <w:t>5</w:t>
      </w:r>
      <w:r w:rsidR="00D74D26" w:rsidRPr="005F0583">
        <w:rPr>
          <w:rFonts w:ascii="Roboto" w:hAnsi="Roboto" w:cs="Arial"/>
        </w:rPr>
        <w:t xml:space="preserve"> the pay award f</w:t>
      </w:r>
      <w:r w:rsidR="003915D9" w:rsidRPr="005F0583">
        <w:rPr>
          <w:rFonts w:ascii="Roboto" w:hAnsi="Roboto" w:cs="Arial"/>
        </w:rPr>
        <w:t xml:space="preserve">or those on scp </w:t>
      </w:r>
      <w:r w:rsidR="00082573" w:rsidRPr="005F0583">
        <w:rPr>
          <w:rFonts w:ascii="Roboto" w:hAnsi="Roboto" w:cs="Arial"/>
        </w:rPr>
        <w:t>3</w:t>
      </w:r>
      <w:r w:rsidR="003915D9" w:rsidRPr="005F0583">
        <w:rPr>
          <w:rFonts w:ascii="Roboto" w:hAnsi="Roboto" w:cs="Arial"/>
        </w:rPr>
        <w:t xml:space="preserve"> – 43 was </w:t>
      </w:r>
      <w:r w:rsidR="00082573" w:rsidRPr="005F0583">
        <w:rPr>
          <w:rFonts w:ascii="Roboto" w:hAnsi="Roboto" w:cs="Arial"/>
        </w:rPr>
        <w:t>3.2%</w:t>
      </w:r>
      <w:r w:rsidR="003915D9" w:rsidRPr="005F0583">
        <w:rPr>
          <w:rFonts w:ascii="Roboto" w:hAnsi="Roboto" w:cs="Arial"/>
        </w:rPr>
        <w:t xml:space="preserve"> per annum.</w:t>
      </w:r>
      <w:r w:rsidR="005D0432" w:rsidRPr="005F0583">
        <w:rPr>
          <w:rFonts w:ascii="Roboto" w:hAnsi="Roboto" w:cs="Arial"/>
        </w:rPr>
        <w:t xml:space="preserve"> </w:t>
      </w:r>
      <w:r w:rsidR="00082573" w:rsidRPr="005F0583">
        <w:rPr>
          <w:rFonts w:ascii="Roboto" w:hAnsi="Roboto" w:cs="Arial"/>
        </w:rPr>
        <w:t>The same percentage was</w:t>
      </w:r>
      <w:r w:rsidR="00246690" w:rsidRPr="005F0583">
        <w:rPr>
          <w:rFonts w:ascii="Roboto" w:hAnsi="Roboto" w:cs="Arial"/>
        </w:rPr>
        <w:t xml:space="preserve"> applied to </w:t>
      </w:r>
      <w:r w:rsidR="00CE5D1B" w:rsidRPr="005F0583">
        <w:rPr>
          <w:rFonts w:ascii="Roboto" w:hAnsi="Roboto" w:cs="Arial"/>
        </w:rPr>
        <w:t>the pay structure for Chief Officers and the Chief Executive</w:t>
      </w:r>
      <w:r w:rsidR="00211B31" w:rsidRPr="005F0583">
        <w:rPr>
          <w:rFonts w:ascii="Roboto" w:hAnsi="Roboto" w:cs="Arial"/>
        </w:rPr>
        <w:t xml:space="preserve"> as per the terms </w:t>
      </w:r>
      <w:r w:rsidR="00046A4D" w:rsidRPr="005F0583">
        <w:rPr>
          <w:rFonts w:ascii="Roboto" w:hAnsi="Roboto" w:cs="Arial"/>
        </w:rPr>
        <w:t xml:space="preserve">agreed </w:t>
      </w:r>
      <w:r w:rsidR="00211B31" w:rsidRPr="005F0583">
        <w:rPr>
          <w:rFonts w:ascii="Roboto" w:hAnsi="Roboto" w:cs="Arial"/>
        </w:rPr>
        <w:t>by the Joint Negotiating Committee (</w:t>
      </w:r>
      <w:r w:rsidR="00595DB6" w:rsidRPr="005F0583">
        <w:rPr>
          <w:rFonts w:ascii="Roboto" w:hAnsi="Roboto" w:cs="Arial"/>
        </w:rPr>
        <w:t>JN</w:t>
      </w:r>
      <w:r w:rsidR="00211B31" w:rsidRPr="005F0583">
        <w:rPr>
          <w:rFonts w:ascii="Roboto" w:hAnsi="Roboto" w:cs="Arial"/>
        </w:rPr>
        <w:t>C)</w:t>
      </w:r>
      <w:r w:rsidR="00D74D26" w:rsidRPr="005F0583">
        <w:rPr>
          <w:rFonts w:ascii="Roboto" w:hAnsi="Roboto" w:cs="Arial"/>
        </w:rPr>
        <w:t>.</w:t>
      </w:r>
    </w:p>
    <w:p w14:paraId="7EF83BC7" w14:textId="77777777" w:rsidR="001C5FE8" w:rsidRPr="004A069A" w:rsidRDefault="001C5FE8" w:rsidP="000269D9">
      <w:pPr>
        <w:pStyle w:val="NoSpacing"/>
        <w:rPr>
          <w:rFonts w:ascii="Roboto" w:hAnsi="Roboto" w:cs="Arial"/>
        </w:rPr>
      </w:pPr>
    </w:p>
    <w:p w14:paraId="5812DA19" w14:textId="39780B91" w:rsidR="00B30411" w:rsidRPr="004A069A" w:rsidRDefault="00B30411" w:rsidP="000269D9">
      <w:pPr>
        <w:pStyle w:val="NoSpacing"/>
        <w:rPr>
          <w:rFonts w:ascii="Roboto" w:hAnsi="Roboto" w:cs="Arial"/>
        </w:rPr>
      </w:pPr>
      <w:r w:rsidRPr="004A069A">
        <w:rPr>
          <w:rFonts w:ascii="Roboto" w:hAnsi="Roboto" w:cs="Arial"/>
        </w:rPr>
        <w:t xml:space="preserve">The Council’s Pay Structure </w:t>
      </w:r>
      <w:r w:rsidR="005D3E51" w:rsidRPr="004A069A">
        <w:rPr>
          <w:rFonts w:ascii="Roboto" w:hAnsi="Roboto" w:cs="Arial"/>
        </w:rPr>
        <w:t xml:space="preserve">from </w:t>
      </w:r>
      <w:r w:rsidR="000D6C8A" w:rsidRPr="004A069A">
        <w:rPr>
          <w:rFonts w:ascii="Roboto" w:hAnsi="Roboto" w:cs="Arial"/>
        </w:rPr>
        <w:t xml:space="preserve">1 </w:t>
      </w:r>
      <w:r w:rsidR="00B11868" w:rsidRPr="004A069A">
        <w:rPr>
          <w:rFonts w:ascii="Roboto" w:hAnsi="Roboto" w:cs="Arial"/>
        </w:rPr>
        <w:t xml:space="preserve">April </w:t>
      </w:r>
      <w:r w:rsidR="0072145C" w:rsidRPr="004A069A">
        <w:rPr>
          <w:rFonts w:ascii="Roboto" w:hAnsi="Roboto" w:cs="Arial"/>
        </w:rPr>
        <w:t>202</w:t>
      </w:r>
      <w:r w:rsidR="001C1E15">
        <w:rPr>
          <w:rFonts w:ascii="Roboto" w:hAnsi="Roboto" w:cs="Arial"/>
        </w:rPr>
        <w:t>5</w:t>
      </w:r>
      <w:r w:rsidR="008D0677" w:rsidRPr="004A069A">
        <w:rPr>
          <w:rFonts w:ascii="Roboto" w:hAnsi="Roboto" w:cs="Arial"/>
        </w:rPr>
        <w:t xml:space="preserve"> </w:t>
      </w:r>
      <w:r w:rsidRPr="004A069A">
        <w:rPr>
          <w:rFonts w:ascii="Roboto" w:hAnsi="Roboto" w:cs="Arial"/>
        </w:rPr>
        <w:t>is set out below:</w:t>
      </w:r>
    </w:p>
    <w:tbl>
      <w:tblPr>
        <w:tblpPr w:leftFromText="180" w:rightFromText="180" w:vertAnchor="text" w:horzAnchor="margin" w:tblpXSpec="center" w:tblpY="254"/>
        <w:tblW w:w="10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268"/>
        <w:gridCol w:w="3544"/>
        <w:gridCol w:w="3448"/>
      </w:tblGrid>
      <w:tr w:rsidR="00AA0C38" w:rsidRPr="004A069A" w14:paraId="3057E1A8" w14:textId="77777777" w:rsidTr="0E93EE3E">
        <w:trPr>
          <w:trHeight w:val="699"/>
        </w:trPr>
        <w:tc>
          <w:tcPr>
            <w:tcW w:w="1384" w:type="dxa"/>
            <w:vMerge w:val="restart"/>
          </w:tcPr>
          <w:p w14:paraId="6645DC74" w14:textId="77777777" w:rsidR="00AA0C38" w:rsidRPr="004A069A" w:rsidRDefault="00AA0C38" w:rsidP="00C516F7">
            <w:pPr>
              <w:jc w:val="center"/>
              <w:rPr>
                <w:rFonts w:ascii="Roboto" w:hAnsi="Roboto"/>
              </w:rPr>
            </w:pPr>
            <w:r w:rsidRPr="004A069A">
              <w:rPr>
                <w:rFonts w:ascii="Roboto" w:hAnsi="Roboto"/>
              </w:rPr>
              <w:t>Grade</w:t>
            </w:r>
          </w:p>
        </w:tc>
        <w:tc>
          <w:tcPr>
            <w:tcW w:w="2268" w:type="dxa"/>
            <w:vMerge w:val="restart"/>
          </w:tcPr>
          <w:p w14:paraId="21273325" w14:textId="77777777" w:rsidR="00AA0C38" w:rsidRPr="004A069A" w:rsidRDefault="00AA0C38" w:rsidP="00C516F7">
            <w:pPr>
              <w:jc w:val="center"/>
              <w:rPr>
                <w:rFonts w:ascii="Roboto" w:hAnsi="Roboto"/>
              </w:rPr>
            </w:pPr>
            <w:r w:rsidRPr="004A069A">
              <w:rPr>
                <w:rFonts w:ascii="Roboto" w:hAnsi="Roboto"/>
              </w:rPr>
              <w:t>Spinal Column Points</w:t>
            </w:r>
          </w:p>
        </w:tc>
        <w:tc>
          <w:tcPr>
            <w:tcW w:w="6992" w:type="dxa"/>
            <w:gridSpan w:val="2"/>
          </w:tcPr>
          <w:p w14:paraId="77E1E695" w14:textId="274B62DA" w:rsidR="00AA0C38" w:rsidRPr="004A069A" w:rsidRDefault="00AA0C38" w:rsidP="00457B72">
            <w:pPr>
              <w:jc w:val="center"/>
              <w:rPr>
                <w:rFonts w:ascii="Roboto" w:hAnsi="Roboto"/>
              </w:rPr>
            </w:pPr>
            <w:r w:rsidRPr="004A069A">
              <w:rPr>
                <w:rFonts w:ascii="Roboto" w:hAnsi="Roboto"/>
              </w:rPr>
              <w:t xml:space="preserve">Annual (full time) rates </w:t>
            </w:r>
          </w:p>
        </w:tc>
      </w:tr>
      <w:tr w:rsidR="00B24CAD" w:rsidRPr="004A069A" w14:paraId="0A1A6562" w14:textId="77777777" w:rsidTr="00AC0F0B">
        <w:trPr>
          <w:trHeight w:val="562"/>
        </w:trPr>
        <w:tc>
          <w:tcPr>
            <w:tcW w:w="1384" w:type="dxa"/>
            <w:vMerge/>
          </w:tcPr>
          <w:p w14:paraId="3678C9DE" w14:textId="77777777" w:rsidR="00B24CAD" w:rsidRPr="004A069A" w:rsidRDefault="00B24CAD" w:rsidP="00C516F7">
            <w:pPr>
              <w:jc w:val="center"/>
              <w:rPr>
                <w:rFonts w:ascii="Roboto" w:hAnsi="Roboto"/>
              </w:rPr>
            </w:pPr>
          </w:p>
        </w:tc>
        <w:tc>
          <w:tcPr>
            <w:tcW w:w="2268" w:type="dxa"/>
            <w:vMerge/>
          </w:tcPr>
          <w:p w14:paraId="52E50956" w14:textId="77777777" w:rsidR="00B24CAD" w:rsidRPr="004A069A" w:rsidRDefault="00B24CAD" w:rsidP="00C516F7">
            <w:pPr>
              <w:jc w:val="center"/>
              <w:rPr>
                <w:rFonts w:ascii="Roboto" w:hAnsi="Roboto"/>
              </w:rPr>
            </w:pPr>
          </w:p>
        </w:tc>
        <w:tc>
          <w:tcPr>
            <w:tcW w:w="3544" w:type="dxa"/>
            <w:vAlign w:val="center"/>
          </w:tcPr>
          <w:p w14:paraId="37A41138" w14:textId="77777777" w:rsidR="00B24CAD" w:rsidRPr="004A069A" w:rsidRDefault="00B24CAD" w:rsidP="00546FA6">
            <w:pPr>
              <w:spacing w:after="0" w:line="240" w:lineRule="auto"/>
              <w:jc w:val="center"/>
              <w:rPr>
                <w:rFonts w:ascii="Roboto" w:hAnsi="Roboto"/>
              </w:rPr>
            </w:pPr>
            <w:r w:rsidRPr="004A069A">
              <w:rPr>
                <w:rFonts w:ascii="Roboto" w:hAnsi="Roboto"/>
              </w:rPr>
              <w:t>Minimum</w:t>
            </w:r>
          </w:p>
          <w:p w14:paraId="2C35572E" w14:textId="77777777" w:rsidR="00B24CAD" w:rsidRPr="004A069A" w:rsidRDefault="00B24CAD" w:rsidP="00546FA6">
            <w:pPr>
              <w:spacing w:after="0" w:line="240" w:lineRule="auto"/>
              <w:jc w:val="center"/>
              <w:rPr>
                <w:rFonts w:ascii="Roboto" w:hAnsi="Roboto"/>
              </w:rPr>
            </w:pPr>
            <w:r w:rsidRPr="004A069A">
              <w:rPr>
                <w:rFonts w:ascii="Roboto" w:hAnsi="Roboto"/>
              </w:rPr>
              <w:t>£</w:t>
            </w:r>
          </w:p>
        </w:tc>
        <w:tc>
          <w:tcPr>
            <w:tcW w:w="3448" w:type="dxa"/>
          </w:tcPr>
          <w:p w14:paraId="155E3E47" w14:textId="77777777" w:rsidR="00B24CAD" w:rsidRPr="004A069A" w:rsidRDefault="00B24CAD" w:rsidP="00647D58">
            <w:pPr>
              <w:spacing w:after="0" w:line="240" w:lineRule="auto"/>
              <w:jc w:val="center"/>
              <w:rPr>
                <w:rFonts w:ascii="Roboto" w:hAnsi="Roboto"/>
              </w:rPr>
            </w:pPr>
            <w:r w:rsidRPr="004A069A">
              <w:rPr>
                <w:rFonts w:ascii="Roboto" w:hAnsi="Roboto"/>
              </w:rPr>
              <w:t>Maximum</w:t>
            </w:r>
          </w:p>
          <w:p w14:paraId="5B87F6F8" w14:textId="77777777" w:rsidR="00B24CAD" w:rsidRPr="004A069A" w:rsidRDefault="00B24CAD" w:rsidP="00647D58">
            <w:pPr>
              <w:spacing w:after="0" w:line="240" w:lineRule="auto"/>
              <w:jc w:val="center"/>
              <w:rPr>
                <w:rFonts w:ascii="Roboto" w:hAnsi="Roboto"/>
              </w:rPr>
            </w:pPr>
            <w:r w:rsidRPr="004A069A">
              <w:rPr>
                <w:rFonts w:ascii="Roboto" w:hAnsi="Roboto"/>
              </w:rPr>
              <w:t>£</w:t>
            </w:r>
          </w:p>
        </w:tc>
      </w:tr>
      <w:tr w:rsidR="00D74D26" w:rsidRPr="004A069A" w14:paraId="431919D4" w14:textId="77777777" w:rsidTr="0E93EE3E">
        <w:trPr>
          <w:trHeight w:val="255"/>
        </w:trPr>
        <w:tc>
          <w:tcPr>
            <w:tcW w:w="1384" w:type="dxa"/>
            <w:vAlign w:val="center"/>
          </w:tcPr>
          <w:p w14:paraId="6CA552D5" w14:textId="0205A8D3" w:rsidR="00D74D26" w:rsidRPr="004A069A" w:rsidRDefault="1FD52859" w:rsidP="00C516F7">
            <w:pPr>
              <w:jc w:val="center"/>
              <w:rPr>
                <w:rFonts w:ascii="Roboto" w:hAnsi="Roboto"/>
              </w:rPr>
            </w:pPr>
            <w:r w:rsidRPr="004A069A">
              <w:rPr>
                <w:rFonts w:ascii="Roboto" w:hAnsi="Roboto"/>
              </w:rPr>
              <w:t>2</w:t>
            </w:r>
          </w:p>
        </w:tc>
        <w:tc>
          <w:tcPr>
            <w:tcW w:w="2268" w:type="dxa"/>
            <w:vAlign w:val="center"/>
          </w:tcPr>
          <w:p w14:paraId="2F156239" w14:textId="71A9CDF4" w:rsidR="00D74D26" w:rsidRPr="004A069A" w:rsidRDefault="1FD52859" w:rsidP="00F505CE">
            <w:pPr>
              <w:jc w:val="center"/>
              <w:rPr>
                <w:rFonts w:ascii="Roboto" w:hAnsi="Roboto"/>
              </w:rPr>
            </w:pPr>
            <w:r w:rsidRPr="004A069A">
              <w:rPr>
                <w:rFonts w:ascii="Roboto" w:hAnsi="Roboto"/>
              </w:rPr>
              <w:t>3, 4</w:t>
            </w:r>
          </w:p>
        </w:tc>
        <w:tc>
          <w:tcPr>
            <w:tcW w:w="3544" w:type="dxa"/>
            <w:vAlign w:val="center"/>
          </w:tcPr>
          <w:p w14:paraId="6265E3CB" w14:textId="2EC3203C" w:rsidR="00D74D26" w:rsidRPr="004A069A" w:rsidRDefault="009F51E2" w:rsidP="00EB4EA4">
            <w:pPr>
              <w:jc w:val="center"/>
              <w:rPr>
                <w:rFonts w:ascii="Roboto" w:hAnsi="Roboto"/>
              </w:rPr>
            </w:pPr>
            <w:r>
              <w:rPr>
                <w:rFonts w:ascii="Roboto" w:hAnsi="Roboto"/>
              </w:rPr>
              <w:t>24,796</w:t>
            </w:r>
          </w:p>
        </w:tc>
        <w:tc>
          <w:tcPr>
            <w:tcW w:w="3448" w:type="dxa"/>
          </w:tcPr>
          <w:p w14:paraId="79E0E0B3" w14:textId="28689F0E" w:rsidR="00D74D26" w:rsidRPr="004A069A" w:rsidRDefault="09824789" w:rsidP="00EB4EA4">
            <w:pPr>
              <w:jc w:val="center"/>
              <w:rPr>
                <w:rFonts w:ascii="Roboto" w:hAnsi="Roboto"/>
              </w:rPr>
            </w:pPr>
            <w:r w:rsidRPr="004A069A">
              <w:rPr>
                <w:rFonts w:ascii="Roboto" w:hAnsi="Roboto"/>
              </w:rPr>
              <w:t>2</w:t>
            </w:r>
            <w:r w:rsidR="009F51E2">
              <w:rPr>
                <w:rFonts w:ascii="Roboto" w:hAnsi="Roboto"/>
              </w:rPr>
              <w:t>5,185</w:t>
            </w:r>
          </w:p>
        </w:tc>
      </w:tr>
      <w:tr w:rsidR="0E93EE3E" w:rsidRPr="004A069A" w14:paraId="77817B7D" w14:textId="77777777" w:rsidTr="0E93EE3E">
        <w:trPr>
          <w:trHeight w:val="255"/>
        </w:trPr>
        <w:tc>
          <w:tcPr>
            <w:tcW w:w="1384" w:type="dxa"/>
            <w:vAlign w:val="center"/>
          </w:tcPr>
          <w:p w14:paraId="4A591396" w14:textId="32B3EC63" w:rsidR="3765E9BF" w:rsidRPr="004A069A" w:rsidRDefault="3765E9BF" w:rsidP="0E93EE3E">
            <w:pPr>
              <w:jc w:val="center"/>
              <w:rPr>
                <w:rFonts w:ascii="Roboto" w:hAnsi="Roboto"/>
              </w:rPr>
            </w:pPr>
            <w:r w:rsidRPr="004A069A">
              <w:rPr>
                <w:rFonts w:ascii="Roboto" w:hAnsi="Roboto"/>
              </w:rPr>
              <w:t>3</w:t>
            </w:r>
          </w:p>
        </w:tc>
        <w:tc>
          <w:tcPr>
            <w:tcW w:w="2268" w:type="dxa"/>
            <w:vAlign w:val="center"/>
          </w:tcPr>
          <w:p w14:paraId="40E08CB7" w14:textId="3368AA7F" w:rsidR="3765E9BF" w:rsidRPr="004A069A" w:rsidRDefault="3765E9BF" w:rsidP="0E93EE3E">
            <w:pPr>
              <w:jc w:val="center"/>
              <w:rPr>
                <w:rFonts w:ascii="Roboto" w:hAnsi="Roboto"/>
              </w:rPr>
            </w:pPr>
            <w:r w:rsidRPr="004A069A">
              <w:rPr>
                <w:rFonts w:ascii="Roboto" w:hAnsi="Roboto"/>
              </w:rPr>
              <w:t>4, 5, 6</w:t>
            </w:r>
          </w:p>
        </w:tc>
        <w:tc>
          <w:tcPr>
            <w:tcW w:w="3544" w:type="dxa"/>
            <w:vAlign w:val="center"/>
          </w:tcPr>
          <w:p w14:paraId="3494B705" w14:textId="1D0091A1" w:rsidR="3765E9BF" w:rsidRPr="004A069A" w:rsidRDefault="006152FE" w:rsidP="0E93EE3E">
            <w:pPr>
              <w:jc w:val="center"/>
              <w:rPr>
                <w:rFonts w:ascii="Roboto" w:hAnsi="Roboto"/>
              </w:rPr>
            </w:pPr>
            <w:r>
              <w:rPr>
                <w:rFonts w:ascii="Roboto" w:hAnsi="Roboto"/>
              </w:rPr>
              <w:t>25,185</w:t>
            </w:r>
          </w:p>
        </w:tc>
        <w:tc>
          <w:tcPr>
            <w:tcW w:w="3448" w:type="dxa"/>
          </w:tcPr>
          <w:p w14:paraId="252D80C5" w14:textId="57CEC6B4" w:rsidR="3765E9BF" w:rsidRPr="004A069A" w:rsidRDefault="3765E9BF" w:rsidP="0E93EE3E">
            <w:pPr>
              <w:jc w:val="center"/>
              <w:rPr>
                <w:rFonts w:ascii="Roboto" w:hAnsi="Roboto"/>
              </w:rPr>
            </w:pPr>
            <w:r w:rsidRPr="004A069A">
              <w:rPr>
                <w:rFonts w:ascii="Roboto" w:hAnsi="Roboto"/>
              </w:rPr>
              <w:t>2</w:t>
            </w:r>
            <w:r w:rsidR="00A5413C" w:rsidRPr="004A069A">
              <w:rPr>
                <w:rFonts w:ascii="Roboto" w:hAnsi="Roboto"/>
              </w:rPr>
              <w:t>5</w:t>
            </w:r>
            <w:r w:rsidRPr="004A069A">
              <w:rPr>
                <w:rFonts w:ascii="Roboto" w:hAnsi="Roboto"/>
              </w:rPr>
              <w:t>,</w:t>
            </w:r>
            <w:r w:rsidR="006152FE">
              <w:rPr>
                <w:rFonts w:ascii="Roboto" w:hAnsi="Roboto"/>
              </w:rPr>
              <w:t>989</w:t>
            </w:r>
          </w:p>
        </w:tc>
      </w:tr>
      <w:tr w:rsidR="00D74D26" w:rsidRPr="004A069A" w14:paraId="465ECE68" w14:textId="77777777" w:rsidTr="0E93EE3E">
        <w:trPr>
          <w:trHeight w:val="255"/>
        </w:trPr>
        <w:tc>
          <w:tcPr>
            <w:tcW w:w="1384" w:type="dxa"/>
            <w:vAlign w:val="center"/>
          </w:tcPr>
          <w:p w14:paraId="3500BBF3" w14:textId="77777777" w:rsidR="00D74D26" w:rsidRPr="004A069A" w:rsidRDefault="00D74D26" w:rsidP="00C516F7">
            <w:pPr>
              <w:jc w:val="center"/>
              <w:rPr>
                <w:rFonts w:ascii="Roboto" w:hAnsi="Roboto"/>
              </w:rPr>
            </w:pPr>
            <w:r w:rsidRPr="004A069A">
              <w:rPr>
                <w:rFonts w:ascii="Roboto" w:hAnsi="Roboto"/>
              </w:rPr>
              <w:t>4</w:t>
            </w:r>
          </w:p>
        </w:tc>
        <w:tc>
          <w:tcPr>
            <w:tcW w:w="2268" w:type="dxa"/>
            <w:vAlign w:val="center"/>
          </w:tcPr>
          <w:p w14:paraId="75441F03" w14:textId="096C9D0C" w:rsidR="00D74D26" w:rsidRPr="004A069A" w:rsidRDefault="00D74D26" w:rsidP="00F505CE">
            <w:pPr>
              <w:jc w:val="center"/>
              <w:rPr>
                <w:rFonts w:ascii="Roboto" w:hAnsi="Roboto"/>
              </w:rPr>
            </w:pPr>
            <w:r w:rsidRPr="004A069A">
              <w:rPr>
                <w:rFonts w:ascii="Roboto" w:hAnsi="Roboto"/>
              </w:rPr>
              <w:t>6 ,7</w:t>
            </w:r>
            <w:r w:rsidR="179F07A2" w:rsidRPr="004A069A">
              <w:rPr>
                <w:rFonts w:ascii="Roboto" w:hAnsi="Roboto"/>
              </w:rPr>
              <w:t xml:space="preserve">, </w:t>
            </w:r>
            <w:r w:rsidRPr="004A069A">
              <w:rPr>
                <w:rFonts w:ascii="Roboto" w:hAnsi="Roboto"/>
              </w:rPr>
              <w:t>8</w:t>
            </w:r>
          </w:p>
        </w:tc>
        <w:tc>
          <w:tcPr>
            <w:tcW w:w="3544" w:type="dxa"/>
            <w:vAlign w:val="center"/>
          </w:tcPr>
          <w:p w14:paraId="5166ACDA" w14:textId="24C46FC4" w:rsidR="00D74D26" w:rsidRPr="004A069A" w:rsidRDefault="09824789" w:rsidP="00EB4EA4">
            <w:pPr>
              <w:jc w:val="center"/>
              <w:rPr>
                <w:rFonts w:ascii="Roboto" w:hAnsi="Roboto"/>
              </w:rPr>
            </w:pPr>
            <w:r w:rsidRPr="004A069A">
              <w:rPr>
                <w:rFonts w:ascii="Roboto" w:hAnsi="Roboto"/>
              </w:rPr>
              <w:t>2</w:t>
            </w:r>
            <w:r w:rsidR="00A5413C" w:rsidRPr="004A069A">
              <w:rPr>
                <w:rFonts w:ascii="Roboto" w:hAnsi="Roboto"/>
              </w:rPr>
              <w:t>5</w:t>
            </w:r>
            <w:r w:rsidR="00D74D26" w:rsidRPr="004A069A">
              <w:rPr>
                <w:rFonts w:ascii="Roboto" w:hAnsi="Roboto"/>
              </w:rPr>
              <w:t>,</w:t>
            </w:r>
            <w:r w:rsidR="006152FE">
              <w:rPr>
                <w:rFonts w:ascii="Roboto" w:hAnsi="Roboto"/>
              </w:rPr>
              <w:t>989</w:t>
            </w:r>
          </w:p>
        </w:tc>
        <w:tc>
          <w:tcPr>
            <w:tcW w:w="3448" w:type="dxa"/>
          </w:tcPr>
          <w:p w14:paraId="6B01FD49" w14:textId="04ECE25D" w:rsidR="00D74D26" w:rsidRPr="004A069A" w:rsidRDefault="00D74D26" w:rsidP="00EB4EA4">
            <w:pPr>
              <w:jc w:val="center"/>
              <w:rPr>
                <w:rFonts w:ascii="Roboto" w:hAnsi="Roboto"/>
              </w:rPr>
            </w:pPr>
            <w:r w:rsidRPr="004A069A">
              <w:rPr>
                <w:rFonts w:ascii="Roboto" w:hAnsi="Roboto"/>
              </w:rPr>
              <w:t>2</w:t>
            </w:r>
            <w:r w:rsidR="006152FE">
              <w:rPr>
                <w:rFonts w:ascii="Roboto" w:hAnsi="Roboto"/>
              </w:rPr>
              <w:t>6,824</w:t>
            </w:r>
          </w:p>
        </w:tc>
      </w:tr>
      <w:tr w:rsidR="00D74D26" w:rsidRPr="004A069A" w14:paraId="0BDC43FE" w14:textId="77777777" w:rsidTr="0E93EE3E">
        <w:trPr>
          <w:trHeight w:val="255"/>
        </w:trPr>
        <w:tc>
          <w:tcPr>
            <w:tcW w:w="1384" w:type="dxa"/>
            <w:vAlign w:val="center"/>
          </w:tcPr>
          <w:p w14:paraId="3E215368" w14:textId="77777777" w:rsidR="00D74D26" w:rsidRPr="004A069A" w:rsidRDefault="00D74D26" w:rsidP="00C516F7">
            <w:pPr>
              <w:jc w:val="center"/>
              <w:rPr>
                <w:rFonts w:ascii="Roboto" w:hAnsi="Roboto"/>
              </w:rPr>
            </w:pPr>
            <w:r w:rsidRPr="004A069A">
              <w:rPr>
                <w:rFonts w:ascii="Roboto" w:hAnsi="Roboto"/>
              </w:rPr>
              <w:t>5</w:t>
            </w:r>
          </w:p>
        </w:tc>
        <w:tc>
          <w:tcPr>
            <w:tcW w:w="2268" w:type="dxa"/>
            <w:vAlign w:val="center"/>
          </w:tcPr>
          <w:p w14:paraId="7D97B598" w14:textId="43EDE381" w:rsidR="00D74D26" w:rsidRPr="004A069A" w:rsidRDefault="00D74D26" w:rsidP="00F505CE">
            <w:pPr>
              <w:jc w:val="center"/>
              <w:rPr>
                <w:rFonts w:ascii="Roboto" w:hAnsi="Roboto"/>
              </w:rPr>
            </w:pPr>
            <w:r w:rsidRPr="004A069A">
              <w:rPr>
                <w:rFonts w:ascii="Roboto" w:hAnsi="Roboto"/>
              </w:rPr>
              <w:t>8, 9, 11</w:t>
            </w:r>
            <w:r w:rsidR="3454C1CF" w:rsidRPr="004A069A">
              <w:rPr>
                <w:rFonts w:ascii="Roboto" w:hAnsi="Roboto"/>
              </w:rPr>
              <w:t xml:space="preserve">, </w:t>
            </w:r>
            <w:r w:rsidRPr="004A069A">
              <w:rPr>
                <w:rFonts w:ascii="Roboto" w:hAnsi="Roboto"/>
              </w:rPr>
              <w:t>12</w:t>
            </w:r>
          </w:p>
        </w:tc>
        <w:tc>
          <w:tcPr>
            <w:tcW w:w="3544" w:type="dxa"/>
            <w:vAlign w:val="center"/>
          </w:tcPr>
          <w:p w14:paraId="401E7504" w14:textId="2EBAB56F" w:rsidR="00D74D26" w:rsidRPr="004A069A" w:rsidRDefault="00D74D26" w:rsidP="00EB4EA4">
            <w:pPr>
              <w:jc w:val="center"/>
              <w:rPr>
                <w:rFonts w:ascii="Roboto" w:hAnsi="Roboto"/>
              </w:rPr>
            </w:pPr>
            <w:r w:rsidRPr="004A069A">
              <w:rPr>
                <w:rFonts w:ascii="Roboto" w:hAnsi="Roboto"/>
              </w:rPr>
              <w:t>2</w:t>
            </w:r>
            <w:r w:rsidR="002D13D5">
              <w:rPr>
                <w:rFonts w:ascii="Roboto" w:hAnsi="Roboto"/>
              </w:rPr>
              <w:t>6,824</w:t>
            </w:r>
          </w:p>
        </w:tc>
        <w:tc>
          <w:tcPr>
            <w:tcW w:w="3448" w:type="dxa"/>
          </w:tcPr>
          <w:p w14:paraId="6B7BEA66" w14:textId="66911393" w:rsidR="00D74D26" w:rsidRPr="004A069A" w:rsidRDefault="00D74D26" w:rsidP="00EB4EA4">
            <w:pPr>
              <w:jc w:val="center"/>
              <w:rPr>
                <w:rFonts w:ascii="Roboto" w:hAnsi="Roboto"/>
              </w:rPr>
            </w:pPr>
            <w:r w:rsidRPr="004A069A">
              <w:rPr>
                <w:rFonts w:ascii="Roboto" w:hAnsi="Roboto"/>
              </w:rPr>
              <w:t>2</w:t>
            </w:r>
            <w:r w:rsidR="002D13D5">
              <w:rPr>
                <w:rFonts w:ascii="Roboto" w:hAnsi="Roboto"/>
              </w:rPr>
              <w:t>8,598</w:t>
            </w:r>
          </w:p>
        </w:tc>
      </w:tr>
      <w:tr w:rsidR="00D74D26" w:rsidRPr="004A069A" w14:paraId="5EFC2269" w14:textId="77777777" w:rsidTr="0E93EE3E">
        <w:trPr>
          <w:trHeight w:val="255"/>
        </w:trPr>
        <w:tc>
          <w:tcPr>
            <w:tcW w:w="1384" w:type="dxa"/>
            <w:vAlign w:val="center"/>
          </w:tcPr>
          <w:p w14:paraId="1C292158" w14:textId="77777777" w:rsidR="00D74D26" w:rsidRPr="004A069A" w:rsidRDefault="00D74D26" w:rsidP="00C516F7">
            <w:pPr>
              <w:jc w:val="center"/>
              <w:rPr>
                <w:rFonts w:ascii="Roboto" w:hAnsi="Roboto"/>
              </w:rPr>
            </w:pPr>
            <w:r w:rsidRPr="004A069A">
              <w:rPr>
                <w:rFonts w:ascii="Roboto" w:hAnsi="Roboto"/>
              </w:rPr>
              <w:t>6</w:t>
            </w:r>
          </w:p>
        </w:tc>
        <w:tc>
          <w:tcPr>
            <w:tcW w:w="2268" w:type="dxa"/>
            <w:vAlign w:val="center"/>
          </w:tcPr>
          <w:p w14:paraId="684EB400" w14:textId="5B035804" w:rsidR="00D74D26" w:rsidRPr="004A069A" w:rsidRDefault="00D74D26" w:rsidP="00F505CE">
            <w:pPr>
              <w:jc w:val="center"/>
              <w:rPr>
                <w:rFonts w:ascii="Roboto" w:hAnsi="Roboto"/>
              </w:rPr>
            </w:pPr>
            <w:r w:rsidRPr="004A069A">
              <w:rPr>
                <w:rFonts w:ascii="Roboto" w:hAnsi="Roboto"/>
              </w:rPr>
              <w:t>12, 14, 15</w:t>
            </w:r>
            <w:r w:rsidR="1D1EF2BC" w:rsidRPr="004A069A">
              <w:rPr>
                <w:rFonts w:ascii="Roboto" w:hAnsi="Roboto"/>
              </w:rPr>
              <w:t xml:space="preserve">, </w:t>
            </w:r>
            <w:r w:rsidRPr="004A069A">
              <w:rPr>
                <w:rFonts w:ascii="Roboto" w:hAnsi="Roboto"/>
              </w:rPr>
              <w:t>17</w:t>
            </w:r>
          </w:p>
        </w:tc>
        <w:tc>
          <w:tcPr>
            <w:tcW w:w="3544" w:type="dxa"/>
            <w:vAlign w:val="center"/>
          </w:tcPr>
          <w:p w14:paraId="2E5C5345" w14:textId="30D11FF8" w:rsidR="00D74D26" w:rsidRPr="004A069A" w:rsidRDefault="00D74D26" w:rsidP="00EB4EA4">
            <w:pPr>
              <w:jc w:val="center"/>
              <w:rPr>
                <w:rFonts w:ascii="Roboto" w:hAnsi="Roboto"/>
              </w:rPr>
            </w:pPr>
            <w:r w:rsidRPr="004A069A">
              <w:rPr>
                <w:rFonts w:ascii="Roboto" w:hAnsi="Roboto"/>
              </w:rPr>
              <w:t>2</w:t>
            </w:r>
            <w:r w:rsidR="002D13D5">
              <w:rPr>
                <w:rFonts w:ascii="Roboto" w:hAnsi="Roboto"/>
              </w:rPr>
              <w:t>8,598</w:t>
            </w:r>
          </w:p>
        </w:tc>
        <w:tc>
          <w:tcPr>
            <w:tcW w:w="3448" w:type="dxa"/>
          </w:tcPr>
          <w:p w14:paraId="26F34DCB" w14:textId="27D08143" w:rsidR="00D74D26" w:rsidRPr="004A069A" w:rsidRDefault="008A28CD" w:rsidP="00EB4EA4">
            <w:pPr>
              <w:jc w:val="center"/>
              <w:rPr>
                <w:rFonts w:ascii="Roboto" w:hAnsi="Roboto"/>
              </w:rPr>
            </w:pPr>
            <w:r w:rsidRPr="004A069A">
              <w:rPr>
                <w:rFonts w:ascii="Roboto" w:hAnsi="Roboto"/>
              </w:rPr>
              <w:t>3</w:t>
            </w:r>
            <w:r w:rsidR="002D13D5">
              <w:rPr>
                <w:rFonts w:ascii="Roboto" w:hAnsi="Roboto"/>
              </w:rPr>
              <w:t>1,022</w:t>
            </w:r>
          </w:p>
        </w:tc>
      </w:tr>
      <w:tr w:rsidR="00D74D26" w:rsidRPr="004A069A" w14:paraId="2AC2CAD2" w14:textId="77777777" w:rsidTr="0E93EE3E">
        <w:trPr>
          <w:trHeight w:val="255"/>
        </w:trPr>
        <w:tc>
          <w:tcPr>
            <w:tcW w:w="1384" w:type="dxa"/>
            <w:vAlign w:val="center"/>
          </w:tcPr>
          <w:p w14:paraId="09C102CB" w14:textId="77777777" w:rsidR="00D74D26" w:rsidRPr="004A069A" w:rsidRDefault="00D74D26" w:rsidP="00C516F7">
            <w:pPr>
              <w:jc w:val="center"/>
              <w:rPr>
                <w:rFonts w:ascii="Roboto" w:hAnsi="Roboto"/>
              </w:rPr>
            </w:pPr>
            <w:r w:rsidRPr="004A069A">
              <w:rPr>
                <w:rFonts w:ascii="Roboto" w:hAnsi="Roboto"/>
              </w:rPr>
              <w:t>7</w:t>
            </w:r>
          </w:p>
        </w:tc>
        <w:tc>
          <w:tcPr>
            <w:tcW w:w="2268" w:type="dxa"/>
            <w:vAlign w:val="center"/>
          </w:tcPr>
          <w:p w14:paraId="078BD84B" w14:textId="7403C3EB" w:rsidR="00D74D26" w:rsidRPr="004A069A" w:rsidRDefault="00D74D26" w:rsidP="00F505CE">
            <w:pPr>
              <w:jc w:val="center"/>
              <w:rPr>
                <w:rFonts w:ascii="Roboto" w:hAnsi="Roboto"/>
              </w:rPr>
            </w:pPr>
            <w:r w:rsidRPr="004A069A">
              <w:rPr>
                <w:rFonts w:ascii="Roboto" w:hAnsi="Roboto"/>
              </w:rPr>
              <w:t>18, 20, 22, 23</w:t>
            </w:r>
            <w:r w:rsidR="23858920" w:rsidRPr="004A069A">
              <w:rPr>
                <w:rFonts w:ascii="Roboto" w:hAnsi="Roboto"/>
              </w:rPr>
              <w:t>,</w:t>
            </w:r>
            <w:r w:rsidR="00F505CE" w:rsidRPr="004A069A">
              <w:rPr>
                <w:rFonts w:ascii="Roboto" w:hAnsi="Roboto"/>
              </w:rPr>
              <w:t xml:space="preserve"> </w:t>
            </w:r>
            <w:r w:rsidRPr="004A069A">
              <w:rPr>
                <w:rFonts w:ascii="Roboto" w:hAnsi="Roboto"/>
              </w:rPr>
              <w:t>24</w:t>
            </w:r>
          </w:p>
        </w:tc>
        <w:tc>
          <w:tcPr>
            <w:tcW w:w="3544" w:type="dxa"/>
            <w:vAlign w:val="center"/>
          </w:tcPr>
          <w:p w14:paraId="1AF56E6B" w14:textId="394CFD36" w:rsidR="00D74D26" w:rsidRPr="004A069A" w:rsidRDefault="008A28CD" w:rsidP="00EB4EA4">
            <w:pPr>
              <w:jc w:val="center"/>
              <w:rPr>
                <w:rFonts w:ascii="Roboto" w:hAnsi="Roboto"/>
              </w:rPr>
            </w:pPr>
            <w:r w:rsidRPr="004A069A">
              <w:rPr>
                <w:rFonts w:ascii="Roboto" w:hAnsi="Roboto"/>
              </w:rPr>
              <w:t>3</w:t>
            </w:r>
            <w:r w:rsidR="00B07804">
              <w:rPr>
                <w:rFonts w:ascii="Roboto" w:hAnsi="Roboto"/>
              </w:rPr>
              <w:t>1,537</w:t>
            </w:r>
          </w:p>
        </w:tc>
        <w:tc>
          <w:tcPr>
            <w:tcW w:w="3448" w:type="dxa"/>
          </w:tcPr>
          <w:p w14:paraId="5499C90D" w14:textId="059E7CE2" w:rsidR="00D74D26" w:rsidRPr="004A069A" w:rsidRDefault="00B07804" w:rsidP="00EB4EA4">
            <w:pPr>
              <w:jc w:val="center"/>
              <w:rPr>
                <w:rFonts w:ascii="Roboto" w:hAnsi="Roboto"/>
              </w:rPr>
            </w:pPr>
            <w:r>
              <w:rPr>
                <w:rFonts w:ascii="Roboto" w:hAnsi="Roboto"/>
              </w:rPr>
              <w:t>35,412</w:t>
            </w:r>
          </w:p>
        </w:tc>
      </w:tr>
      <w:tr w:rsidR="00D74D26" w:rsidRPr="004A069A" w14:paraId="7DA2F167" w14:textId="77777777" w:rsidTr="0E93EE3E">
        <w:trPr>
          <w:trHeight w:val="255"/>
        </w:trPr>
        <w:tc>
          <w:tcPr>
            <w:tcW w:w="1384" w:type="dxa"/>
            <w:vAlign w:val="center"/>
          </w:tcPr>
          <w:p w14:paraId="0DEB9EA1" w14:textId="77777777" w:rsidR="00D74D26" w:rsidRPr="004A069A" w:rsidRDefault="00D74D26" w:rsidP="00C516F7">
            <w:pPr>
              <w:jc w:val="center"/>
              <w:rPr>
                <w:rFonts w:ascii="Roboto" w:hAnsi="Roboto"/>
              </w:rPr>
            </w:pPr>
            <w:r w:rsidRPr="004A069A">
              <w:rPr>
                <w:rFonts w:ascii="Roboto" w:hAnsi="Roboto"/>
              </w:rPr>
              <w:t>8</w:t>
            </w:r>
          </w:p>
        </w:tc>
        <w:tc>
          <w:tcPr>
            <w:tcW w:w="2268" w:type="dxa"/>
            <w:vAlign w:val="center"/>
          </w:tcPr>
          <w:p w14:paraId="308FA12A" w14:textId="030BAD3B" w:rsidR="00D74D26" w:rsidRPr="004A069A" w:rsidRDefault="00D74D26" w:rsidP="00F505CE">
            <w:pPr>
              <w:jc w:val="center"/>
              <w:rPr>
                <w:rFonts w:ascii="Roboto" w:hAnsi="Roboto"/>
              </w:rPr>
            </w:pPr>
            <w:r w:rsidRPr="004A069A">
              <w:rPr>
                <w:rFonts w:ascii="Roboto" w:hAnsi="Roboto"/>
              </w:rPr>
              <w:t>24</w:t>
            </w:r>
            <w:r w:rsidR="2F36E8DB" w:rsidRPr="004A069A">
              <w:rPr>
                <w:rFonts w:ascii="Roboto" w:hAnsi="Roboto"/>
              </w:rPr>
              <w:t>, 25, 26, 27,</w:t>
            </w:r>
            <w:r w:rsidRPr="004A069A">
              <w:rPr>
                <w:rFonts w:ascii="Roboto" w:hAnsi="Roboto"/>
              </w:rPr>
              <w:t xml:space="preserve"> 28</w:t>
            </w:r>
          </w:p>
        </w:tc>
        <w:tc>
          <w:tcPr>
            <w:tcW w:w="3544" w:type="dxa"/>
            <w:vAlign w:val="center"/>
          </w:tcPr>
          <w:p w14:paraId="11269E0E" w14:textId="2501AEAA" w:rsidR="00D74D26" w:rsidRPr="004A069A" w:rsidRDefault="09824789" w:rsidP="002C0A73">
            <w:pPr>
              <w:jc w:val="center"/>
              <w:rPr>
                <w:rFonts w:ascii="Roboto" w:hAnsi="Roboto"/>
              </w:rPr>
            </w:pPr>
            <w:r w:rsidRPr="004A069A">
              <w:rPr>
                <w:rFonts w:ascii="Roboto" w:hAnsi="Roboto"/>
              </w:rPr>
              <w:t>3</w:t>
            </w:r>
            <w:r w:rsidR="00B07804">
              <w:rPr>
                <w:rFonts w:ascii="Roboto" w:hAnsi="Roboto"/>
              </w:rPr>
              <w:t>5,412</w:t>
            </w:r>
          </w:p>
        </w:tc>
        <w:tc>
          <w:tcPr>
            <w:tcW w:w="3448" w:type="dxa"/>
          </w:tcPr>
          <w:p w14:paraId="118A31BE" w14:textId="4647DD3A" w:rsidR="00D74D26" w:rsidRPr="004A069A" w:rsidRDefault="00D74D26" w:rsidP="00EB4EA4">
            <w:pPr>
              <w:jc w:val="center"/>
              <w:rPr>
                <w:rFonts w:ascii="Roboto" w:hAnsi="Roboto"/>
              </w:rPr>
            </w:pPr>
            <w:r w:rsidRPr="004A069A">
              <w:rPr>
                <w:rFonts w:ascii="Roboto" w:hAnsi="Roboto"/>
              </w:rPr>
              <w:t>3</w:t>
            </w:r>
            <w:r w:rsidR="002B4AE8">
              <w:rPr>
                <w:rFonts w:ascii="Roboto" w:hAnsi="Roboto"/>
              </w:rPr>
              <w:t>9,152</w:t>
            </w:r>
          </w:p>
        </w:tc>
      </w:tr>
      <w:tr w:rsidR="00D74D26" w:rsidRPr="004A069A" w14:paraId="0D08BDE6" w14:textId="77777777" w:rsidTr="0E93EE3E">
        <w:trPr>
          <w:trHeight w:val="255"/>
        </w:trPr>
        <w:tc>
          <w:tcPr>
            <w:tcW w:w="1384" w:type="dxa"/>
            <w:vAlign w:val="center"/>
          </w:tcPr>
          <w:p w14:paraId="6F140323" w14:textId="77777777" w:rsidR="00D74D26" w:rsidRPr="004A069A" w:rsidRDefault="00D74D26" w:rsidP="00C516F7">
            <w:pPr>
              <w:jc w:val="center"/>
              <w:rPr>
                <w:rFonts w:ascii="Roboto" w:hAnsi="Roboto"/>
              </w:rPr>
            </w:pPr>
            <w:r w:rsidRPr="004A069A">
              <w:rPr>
                <w:rFonts w:ascii="Roboto" w:hAnsi="Roboto"/>
              </w:rPr>
              <w:t>9</w:t>
            </w:r>
          </w:p>
        </w:tc>
        <w:tc>
          <w:tcPr>
            <w:tcW w:w="2268" w:type="dxa"/>
            <w:vAlign w:val="center"/>
          </w:tcPr>
          <w:p w14:paraId="5D9C0504" w14:textId="47FB18C7" w:rsidR="00D74D26" w:rsidRPr="004A069A" w:rsidRDefault="00D74D26" w:rsidP="00F505CE">
            <w:pPr>
              <w:jc w:val="center"/>
              <w:rPr>
                <w:rFonts w:ascii="Roboto" w:hAnsi="Roboto"/>
              </w:rPr>
            </w:pPr>
            <w:r w:rsidRPr="004A069A">
              <w:rPr>
                <w:rFonts w:ascii="Roboto" w:hAnsi="Roboto"/>
              </w:rPr>
              <w:t>28</w:t>
            </w:r>
            <w:r w:rsidR="75EFC9E8" w:rsidRPr="004A069A">
              <w:rPr>
                <w:rFonts w:ascii="Roboto" w:hAnsi="Roboto"/>
              </w:rPr>
              <w:t xml:space="preserve">, 29, 30, 31, </w:t>
            </w:r>
            <w:r w:rsidRPr="004A069A">
              <w:rPr>
                <w:rFonts w:ascii="Roboto" w:hAnsi="Roboto"/>
              </w:rPr>
              <w:t>32</w:t>
            </w:r>
          </w:p>
        </w:tc>
        <w:tc>
          <w:tcPr>
            <w:tcW w:w="3544" w:type="dxa"/>
            <w:vAlign w:val="center"/>
          </w:tcPr>
          <w:p w14:paraId="45795813" w14:textId="33B30780" w:rsidR="00D74D26" w:rsidRPr="004A069A" w:rsidRDefault="00D74D26" w:rsidP="00EB4EA4">
            <w:pPr>
              <w:jc w:val="center"/>
              <w:rPr>
                <w:rFonts w:ascii="Roboto" w:hAnsi="Roboto"/>
              </w:rPr>
            </w:pPr>
            <w:r w:rsidRPr="004A069A">
              <w:rPr>
                <w:rFonts w:ascii="Roboto" w:hAnsi="Roboto"/>
              </w:rPr>
              <w:t>3</w:t>
            </w:r>
            <w:r w:rsidR="002B4AE8">
              <w:rPr>
                <w:rFonts w:ascii="Roboto" w:hAnsi="Roboto"/>
              </w:rPr>
              <w:t>9</w:t>
            </w:r>
            <w:r w:rsidR="06067622" w:rsidRPr="004A069A">
              <w:rPr>
                <w:rFonts w:ascii="Roboto" w:hAnsi="Roboto"/>
              </w:rPr>
              <w:t>,</w:t>
            </w:r>
            <w:r w:rsidR="002B4AE8">
              <w:rPr>
                <w:rFonts w:ascii="Roboto" w:hAnsi="Roboto"/>
              </w:rPr>
              <w:t>152</w:t>
            </w:r>
          </w:p>
        </w:tc>
        <w:tc>
          <w:tcPr>
            <w:tcW w:w="3448" w:type="dxa"/>
          </w:tcPr>
          <w:p w14:paraId="5B34A0C6" w14:textId="4B4F70D7" w:rsidR="00D74D26" w:rsidRPr="004A069A" w:rsidRDefault="06067622" w:rsidP="00EB4EA4">
            <w:pPr>
              <w:jc w:val="center"/>
              <w:rPr>
                <w:rFonts w:ascii="Roboto" w:hAnsi="Roboto"/>
              </w:rPr>
            </w:pPr>
            <w:r w:rsidRPr="008A4531">
              <w:rPr>
                <w:rFonts w:ascii="Roboto" w:hAnsi="Roboto"/>
              </w:rPr>
              <w:t>4</w:t>
            </w:r>
            <w:r w:rsidR="002B4AE8" w:rsidRPr="008A4531">
              <w:rPr>
                <w:rFonts w:ascii="Roboto" w:hAnsi="Roboto"/>
              </w:rPr>
              <w:t>2,839</w:t>
            </w:r>
          </w:p>
        </w:tc>
      </w:tr>
      <w:tr w:rsidR="00D74D26" w:rsidRPr="004A069A" w14:paraId="63CDFA38" w14:textId="77777777" w:rsidTr="0E93EE3E">
        <w:trPr>
          <w:trHeight w:val="255"/>
        </w:trPr>
        <w:tc>
          <w:tcPr>
            <w:tcW w:w="1384" w:type="dxa"/>
            <w:vAlign w:val="center"/>
          </w:tcPr>
          <w:p w14:paraId="2369DE99" w14:textId="77777777" w:rsidR="00D74D26" w:rsidRPr="004A069A" w:rsidRDefault="00D74D26" w:rsidP="00C516F7">
            <w:pPr>
              <w:jc w:val="center"/>
              <w:rPr>
                <w:rFonts w:ascii="Roboto" w:hAnsi="Roboto"/>
              </w:rPr>
            </w:pPr>
            <w:r w:rsidRPr="004A069A">
              <w:rPr>
                <w:rFonts w:ascii="Roboto" w:hAnsi="Roboto"/>
              </w:rPr>
              <w:t>10</w:t>
            </w:r>
          </w:p>
        </w:tc>
        <w:tc>
          <w:tcPr>
            <w:tcW w:w="2268" w:type="dxa"/>
            <w:vAlign w:val="center"/>
          </w:tcPr>
          <w:p w14:paraId="5C3641BD" w14:textId="0E624768" w:rsidR="00D74D26" w:rsidRPr="004A069A" w:rsidRDefault="223C0033" w:rsidP="00F505CE">
            <w:pPr>
              <w:jc w:val="center"/>
              <w:rPr>
                <w:rFonts w:ascii="Roboto" w:hAnsi="Roboto"/>
              </w:rPr>
            </w:pPr>
            <w:r w:rsidRPr="004A069A">
              <w:rPr>
                <w:rFonts w:ascii="Roboto" w:hAnsi="Roboto"/>
              </w:rPr>
              <w:t>34, 35, 36, 37, 38</w:t>
            </w:r>
          </w:p>
        </w:tc>
        <w:tc>
          <w:tcPr>
            <w:tcW w:w="3544" w:type="dxa"/>
            <w:vAlign w:val="center"/>
          </w:tcPr>
          <w:p w14:paraId="2884CC59" w14:textId="4D9D58D1" w:rsidR="00D74D26" w:rsidRPr="004A069A" w:rsidRDefault="1A928C29" w:rsidP="00EB4EA4">
            <w:pPr>
              <w:jc w:val="center"/>
              <w:rPr>
                <w:rFonts w:ascii="Roboto" w:hAnsi="Roboto"/>
              </w:rPr>
            </w:pPr>
            <w:r w:rsidRPr="004A069A">
              <w:rPr>
                <w:rFonts w:ascii="Roboto" w:hAnsi="Roboto"/>
              </w:rPr>
              <w:t>4</w:t>
            </w:r>
            <w:r w:rsidR="008A4531">
              <w:rPr>
                <w:rFonts w:ascii="Roboto" w:hAnsi="Roboto"/>
              </w:rPr>
              <w:t>5</w:t>
            </w:r>
            <w:r w:rsidRPr="004A069A">
              <w:rPr>
                <w:rFonts w:ascii="Roboto" w:hAnsi="Roboto"/>
              </w:rPr>
              <w:t>,</w:t>
            </w:r>
            <w:r w:rsidR="008A4531">
              <w:rPr>
                <w:rFonts w:ascii="Roboto" w:hAnsi="Roboto"/>
              </w:rPr>
              <w:t>091</w:t>
            </w:r>
          </w:p>
        </w:tc>
        <w:tc>
          <w:tcPr>
            <w:tcW w:w="3448" w:type="dxa"/>
          </w:tcPr>
          <w:p w14:paraId="09A04043" w14:textId="7A32D767" w:rsidR="00D74D26" w:rsidRPr="004A069A" w:rsidRDefault="1A928C29" w:rsidP="00EB4EA4">
            <w:pPr>
              <w:jc w:val="center"/>
              <w:rPr>
                <w:rFonts w:ascii="Roboto" w:hAnsi="Roboto"/>
              </w:rPr>
            </w:pPr>
            <w:r w:rsidRPr="004A069A">
              <w:rPr>
                <w:rFonts w:ascii="Roboto" w:hAnsi="Roboto"/>
              </w:rPr>
              <w:t>4</w:t>
            </w:r>
            <w:r w:rsidR="008A4531">
              <w:rPr>
                <w:rFonts w:ascii="Roboto" w:hAnsi="Roboto"/>
              </w:rPr>
              <w:t>9</w:t>
            </w:r>
            <w:r w:rsidRPr="004A069A">
              <w:rPr>
                <w:rFonts w:ascii="Roboto" w:hAnsi="Roboto"/>
              </w:rPr>
              <w:t>,</w:t>
            </w:r>
            <w:r w:rsidR="008A4531">
              <w:rPr>
                <w:rFonts w:ascii="Roboto" w:hAnsi="Roboto"/>
              </w:rPr>
              <w:t>282</w:t>
            </w:r>
          </w:p>
        </w:tc>
      </w:tr>
      <w:tr w:rsidR="00D74D26" w:rsidRPr="004A069A" w14:paraId="2227EA86" w14:textId="77777777" w:rsidTr="0E93EE3E">
        <w:trPr>
          <w:trHeight w:val="255"/>
        </w:trPr>
        <w:tc>
          <w:tcPr>
            <w:tcW w:w="1384" w:type="dxa"/>
            <w:vAlign w:val="center"/>
          </w:tcPr>
          <w:p w14:paraId="700512CD" w14:textId="77777777" w:rsidR="00D74D26" w:rsidRPr="004A069A" w:rsidRDefault="00D74D26" w:rsidP="00C516F7">
            <w:pPr>
              <w:jc w:val="center"/>
              <w:rPr>
                <w:rFonts w:ascii="Roboto" w:hAnsi="Roboto"/>
              </w:rPr>
            </w:pPr>
            <w:r w:rsidRPr="004A069A">
              <w:rPr>
                <w:rFonts w:ascii="Roboto" w:hAnsi="Roboto"/>
              </w:rPr>
              <w:t>M1</w:t>
            </w:r>
          </w:p>
        </w:tc>
        <w:tc>
          <w:tcPr>
            <w:tcW w:w="2268" w:type="dxa"/>
            <w:vAlign w:val="center"/>
          </w:tcPr>
          <w:p w14:paraId="18726F07" w14:textId="307A8848" w:rsidR="00D74D26" w:rsidRPr="004A069A" w:rsidRDefault="00D74D26" w:rsidP="00F505CE">
            <w:pPr>
              <w:jc w:val="center"/>
              <w:rPr>
                <w:rFonts w:ascii="Roboto" w:hAnsi="Roboto"/>
              </w:rPr>
            </w:pPr>
            <w:r w:rsidRPr="004A069A">
              <w:rPr>
                <w:rFonts w:ascii="Roboto" w:hAnsi="Roboto"/>
              </w:rPr>
              <w:t>3</w:t>
            </w:r>
            <w:r w:rsidR="73549953" w:rsidRPr="004A069A">
              <w:rPr>
                <w:rFonts w:ascii="Roboto" w:hAnsi="Roboto"/>
              </w:rPr>
              <w:t>8, 39, 40, 41,</w:t>
            </w:r>
            <w:r w:rsidR="00F505CE" w:rsidRPr="004A069A">
              <w:rPr>
                <w:rFonts w:ascii="Roboto" w:hAnsi="Roboto"/>
              </w:rPr>
              <w:t xml:space="preserve"> </w:t>
            </w:r>
            <w:r w:rsidRPr="004A069A">
              <w:rPr>
                <w:rFonts w:ascii="Roboto" w:hAnsi="Roboto"/>
              </w:rPr>
              <w:t>42</w:t>
            </w:r>
          </w:p>
        </w:tc>
        <w:tc>
          <w:tcPr>
            <w:tcW w:w="3544" w:type="dxa"/>
            <w:vAlign w:val="center"/>
          </w:tcPr>
          <w:p w14:paraId="791A1B7C" w14:textId="68712A19" w:rsidR="00D74D26" w:rsidRPr="004A069A" w:rsidRDefault="00D74D26" w:rsidP="00056D6C">
            <w:pPr>
              <w:jc w:val="center"/>
              <w:rPr>
                <w:rFonts w:ascii="Roboto" w:hAnsi="Roboto"/>
              </w:rPr>
            </w:pPr>
            <w:r w:rsidRPr="004A069A">
              <w:rPr>
                <w:rFonts w:ascii="Roboto" w:hAnsi="Roboto"/>
              </w:rPr>
              <w:t>4</w:t>
            </w:r>
            <w:r w:rsidR="00C646FF">
              <w:rPr>
                <w:rFonts w:ascii="Roboto" w:hAnsi="Roboto"/>
              </w:rPr>
              <w:t>9</w:t>
            </w:r>
            <w:r w:rsidRPr="004A069A">
              <w:rPr>
                <w:rFonts w:ascii="Roboto" w:hAnsi="Roboto"/>
              </w:rPr>
              <w:t>,</w:t>
            </w:r>
            <w:r w:rsidR="00C646FF">
              <w:rPr>
                <w:rFonts w:ascii="Roboto" w:hAnsi="Roboto"/>
              </w:rPr>
              <w:t>282</w:t>
            </w:r>
          </w:p>
        </w:tc>
        <w:tc>
          <w:tcPr>
            <w:tcW w:w="3448" w:type="dxa"/>
          </w:tcPr>
          <w:p w14:paraId="799D49DF" w14:textId="15EFEB3C" w:rsidR="00D74D26" w:rsidRPr="004A069A" w:rsidRDefault="5C910E22" w:rsidP="00056D6C">
            <w:pPr>
              <w:jc w:val="center"/>
              <w:rPr>
                <w:rFonts w:ascii="Roboto" w:hAnsi="Roboto"/>
              </w:rPr>
            </w:pPr>
            <w:r w:rsidRPr="004A069A">
              <w:rPr>
                <w:rFonts w:ascii="Roboto" w:hAnsi="Roboto"/>
              </w:rPr>
              <w:t>5</w:t>
            </w:r>
            <w:r w:rsidR="00C646FF">
              <w:rPr>
                <w:rFonts w:ascii="Roboto" w:hAnsi="Roboto"/>
              </w:rPr>
              <w:t>3</w:t>
            </w:r>
            <w:r w:rsidR="00F505CE" w:rsidRPr="004A069A">
              <w:rPr>
                <w:rFonts w:ascii="Roboto" w:hAnsi="Roboto"/>
              </w:rPr>
              <w:t>,</w:t>
            </w:r>
            <w:r w:rsidR="00C646FF">
              <w:rPr>
                <w:rFonts w:ascii="Roboto" w:hAnsi="Roboto"/>
              </w:rPr>
              <w:t>460</w:t>
            </w:r>
          </w:p>
        </w:tc>
      </w:tr>
      <w:tr w:rsidR="00D74D26" w:rsidRPr="004A069A" w14:paraId="5A4F0530" w14:textId="77777777" w:rsidTr="0E93EE3E">
        <w:trPr>
          <w:trHeight w:val="334"/>
        </w:trPr>
        <w:tc>
          <w:tcPr>
            <w:tcW w:w="1384" w:type="dxa"/>
            <w:vAlign w:val="center"/>
          </w:tcPr>
          <w:p w14:paraId="705CC98E" w14:textId="77777777" w:rsidR="00D74D26" w:rsidRPr="004A069A" w:rsidRDefault="00D74D26" w:rsidP="00EB48FE">
            <w:pPr>
              <w:jc w:val="center"/>
              <w:rPr>
                <w:rFonts w:ascii="Roboto" w:hAnsi="Roboto"/>
              </w:rPr>
            </w:pPr>
            <w:r w:rsidRPr="004A069A">
              <w:rPr>
                <w:rFonts w:ascii="Roboto" w:hAnsi="Roboto"/>
              </w:rPr>
              <w:t>M2</w:t>
            </w:r>
          </w:p>
        </w:tc>
        <w:tc>
          <w:tcPr>
            <w:tcW w:w="2268" w:type="dxa"/>
            <w:vAlign w:val="center"/>
          </w:tcPr>
          <w:p w14:paraId="39937F4E" w14:textId="20014FC8" w:rsidR="00D74D26" w:rsidRPr="004A069A" w:rsidRDefault="00D74D26" w:rsidP="00F505CE">
            <w:pPr>
              <w:jc w:val="center"/>
              <w:rPr>
                <w:rFonts w:ascii="Roboto" w:hAnsi="Roboto"/>
              </w:rPr>
            </w:pPr>
            <w:r w:rsidRPr="004A069A">
              <w:rPr>
                <w:rFonts w:ascii="Roboto" w:hAnsi="Roboto"/>
              </w:rPr>
              <w:t>43</w:t>
            </w:r>
            <w:r w:rsidR="69332E66" w:rsidRPr="004A069A">
              <w:rPr>
                <w:rFonts w:ascii="Roboto" w:hAnsi="Roboto"/>
              </w:rPr>
              <w:t xml:space="preserve">, 44, 45, 46, </w:t>
            </w:r>
            <w:r w:rsidRPr="004A069A">
              <w:rPr>
                <w:rFonts w:ascii="Roboto" w:hAnsi="Roboto"/>
              </w:rPr>
              <w:t>47</w:t>
            </w:r>
          </w:p>
        </w:tc>
        <w:tc>
          <w:tcPr>
            <w:tcW w:w="3544" w:type="dxa"/>
            <w:vAlign w:val="center"/>
          </w:tcPr>
          <w:p w14:paraId="6A87AC80" w14:textId="5BF8E2E5" w:rsidR="00D74D26" w:rsidRPr="004A069A" w:rsidRDefault="385F083C" w:rsidP="00056D6C">
            <w:pPr>
              <w:jc w:val="center"/>
              <w:rPr>
                <w:rFonts w:ascii="Roboto" w:hAnsi="Roboto"/>
              </w:rPr>
            </w:pPr>
            <w:r w:rsidRPr="004A069A">
              <w:rPr>
                <w:rFonts w:ascii="Roboto" w:hAnsi="Roboto"/>
              </w:rPr>
              <w:t>5</w:t>
            </w:r>
            <w:r w:rsidR="00C646FF">
              <w:rPr>
                <w:rFonts w:ascii="Roboto" w:hAnsi="Roboto"/>
              </w:rPr>
              <w:t>4</w:t>
            </w:r>
            <w:r w:rsidRPr="004A069A">
              <w:rPr>
                <w:rFonts w:ascii="Roboto" w:hAnsi="Roboto"/>
              </w:rPr>
              <w:t>,</w:t>
            </w:r>
            <w:r w:rsidR="00C646FF">
              <w:rPr>
                <w:rFonts w:ascii="Roboto" w:hAnsi="Roboto"/>
              </w:rPr>
              <w:t>495</w:t>
            </w:r>
          </w:p>
        </w:tc>
        <w:tc>
          <w:tcPr>
            <w:tcW w:w="3448" w:type="dxa"/>
          </w:tcPr>
          <w:p w14:paraId="71F18A2E" w14:textId="41CBB3D1" w:rsidR="00D74D26" w:rsidRPr="004A069A" w:rsidRDefault="00D74D26" w:rsidP="00056D6C">
            <w:pPr>
              <w:jc w:val="center"/>
              <w:rPr>
                <w:rFonts w:ascii="Roboto" w:hAnsi="Roboto"/>
              </w:rPr>
            </w:pPr>
            <w:r w:rsidRPr="004A069A">
              <w:rPr>
                <w:rFonts w:ascii="Roboto" w:hAnsi="Roboto"/>
              </w:rPr>
              <w:t>5</w:t>
            </w:r>
            <w:r w:rsidR="00E10B87">
              <w:rPr>
                <w:rFonts w:ascii="Roboto" w:hAnsi="Roboto"/>
              </w:rPr>
              <w:t>9</w:t>
            </w:r>
            <w:r w:rsidRPr="004A069A">
              <w:rPr>
                <w:rFonts w:ascii="Roboto" w:hAnsi="Roboto"/>
              </w:rPr>
              <w:t>,</w:t>
            </w:r>
            <w:r w:rsidR="00E10B87">
              <w:rPr>
                <w:rFonts w:ascii="Roboto" w:hAnsi="Roboto"/>
              </w:rPr>
              <w:t>587</w:t>
            </w:r>
          </w:p>
        </w:tc>
      </w:tr>
      <w:tr w:rsidR="00D74D26" w:rsidRPr="004A069A" w14:paraId="33DD918C" w14:textId="77777777" w:rsidTr="0E93EE3E">
        <w:trPr>
          <w:trHeight w:val="334"/>
        </w:trPr>
        <w:tc>
          <w:tcPr>
            <w:tcW w:w="1384" w:type="dxa"/>
            <w:vAlign w:val="center"/>
          </w:tcPr>
          <w:p w14:paraId="2486F3A8" w14:textId="77777777" w:rsidR="00D74D26" w:rsidRPr="004A069A" w:rsidRDefault="00D74D26" w:rsidP="00C516F7">
            <w:pPr>
              <w:jc w:val="center"/>
              <w:rPr>
                <w:rFonts w:ascii="Roboto" w:hAnsi="Roboto"/>
              </w:rPr>
            </w:pPr>
            <w:r w:rsidRPr="004A069A">
              <w:rPr>
                <w:rFonts w:ascii="Roboto" w:hAnsi="Roboto"/>
              </w:rPr>
              <w:t>M3</w:t>
            </w:r>
          </w:p>
        </w:tc>
        <w:tc>
          <w:tcPr>
            <w:tcW w:w="2268" w:type="dxa"/>
            <w:vAlign w:val="center"/>
          </w:tcPr>
          <w:p w14:paraId="3621F982" w14:textId="3596E0FB" w:rsidR="00D74D26" w:rsidRPr="004A069A" w:rsidRDefault="00D74D26" w:rsidP="00F505CE">
            <w:pPr>
              <w:jc w:val="center"/>
              <w:rPr>
                <w:rFonts w:ascii="Roboto" w:hAnsi="Roboto"/>
              </w:rPr>
            </w:pPr>
            <w:r w:rsidRPr="004A069A">
              <w:rPr>
                <w:rFonts w:ascii="Roboto" w:hAnsi="Roboto"/>
              </w:rPr>
              <w:t>48</w:t>
            </w:r>
            <w:r w:rsidR="142D0256" w:rsidRPr="004A069A">
              <w:rPr>
                <w:rFonts w:ascii="Roboto" w:hAnsi="Roboto"/>
              </w:rPr>
              <w:t xml:space="preserve">, 49, 50, </w:t>
            </w:r>
            <w:r w:rsidRPr="004A069A">
              <w:rPr>
                <w:rFonts w:ascii="Roboto" w:hAnsi="Roboto"/>
              </w:rPr>
              <w:t>51</w:t>
            </w:r>
          </w:p>
        </w:tc>
        <w:tc>
          <w:tcPr>
            <w:tcW w:w="3544" w:type="dxa"/>
            <w:vAlign w:val="center"/>
          </w:tcPr>
          <w:p w14:paraId="506DC040" w14:textId="69F23FE7" w:rsidR="00D74D26" w:rsidRPr="004A069A" w:rsidRDefault="00E10B87" w:rsidP="00056D6C">
            <w:pPr>
              <w:jc w:val="center"/>
              <w:rPr>
                <w:rFonts w:ascii="Roboto" w:hAnsi="Roboto"/>
              </w:rPr>
            </w:pPr>
            <w:r>
              <w:rPr>
                <w:rFonts w:ascii="Roboto" w:hAnsi="Roboto"/>
              </w:rPr>
              <w:t>60</w:t>
            </w:r>
            <w:r w:rsidR="00D74D26" w:rsidRPr="004A069A">
              <w:rPr>
                <w:rFonts w:ascii="Roboto" w:hAnsi="Roboto"/>
              </w:rPr>
              <w:t>,</w:t>
            </w:r>
            <w:r>
              <w:rPr>
                <w:rFonts w:ascii="Roboto" w:hAnsi="Roboto"/>
              </w:rPr>
              <w:t>246</w:t>
            </w:r>
          </w:p>
        </w:tc>
        <w:tc>
          <w:tcPr>
            <w:tcW w:w="3448" w:type="dxa"/>
          </w:tcPr>
          <w:p w14:paraId="1D7530CB" w14:textId="32BB0C54" w:rsidR="00D74D26" w:rsidRPr="004A069A" w:rsidRDefault="09824789" w:rsidP="00056D6C">
            <w:pPr>
              <w:jc w:val="center"/>
              <w:rPr>
                <w:rFonts w:ascii="Roboto" w:hAnsi="Roboto"/>
              </w:rPr>
            </w:pPr>
            <w:r w:rsidRPr="004A069A">
              <w:rPr>
                <w:rFonts w:ascii="Roboto" w:hAnsi="Roboto"/>
              </w:rPr>
              <w:t>6</w:t>
            </w:r>
            <w:r w:rsidR="00E10B87">
              <w:rPr>
                <w:rFonts w:ascii="Roboto" w:hAnsi="Roboto"/>
              </w:rPr>
              <w:t>8</w:t>
            </w:r>
            <w:r w:rsidRPr="004A069A">
              <w:rPr>
                <w:rFonts w:ascii="Roboto" w:hAnsi="Roboto"/>
              </w:rPr>
              <w:t>,</w:t>
            </w:r>
            <w:r w:rsidR="00E10B87">
              <w:rPr>
                <w:rFonts w:ascii="Roboto" w:hAnsi="Roboto"/>
              </w:rPr>
              <w:t>084</w:t>
            </w:r>
          </w:p>
        </w:tc>
      </w:tr>
      <w:tr w:rsidR="0E93EE3E" w:rsidRPr="004A069A" w14:paraId="6EE800A2" w14:textId="77777777" w:rsidTr="0E93EE3E">
        <w:trPr>
          <w:trHeight w:val="334"/>
        </w:trPr>
        <w:tc>
          <w:tcPr>
            <w:tcW w:w="1384" w:type="dxa"/>
            <w:vAlign w:val="center"/>
          </w:tcPr>
          <w:p w14:paraId="47434B71" w14:textId="28470780" w:rsidR="37D48EDF" w:rsidRPr="004A069A" w:rsidRDefault="37D48EDF" w:rsidP="0E93EE3E">
            <w:pPr>
              <w:jc w:val="center"/>
              <w:rPr>
                <w:rFonts w:ascii="Roboto" w:hAnsi="Roboto"/>
              </w:rPr>
            </w:pPr>
            <w:r w:rsidRPr="004A069A">
              <w:rPr>
                <w:rFonts w:ascii="Roboto" w:hAnsi="Roboto"/>
              </w:rPr>
              <w:t>M4</w:t>
            </w:r>
          </w:p>
        </w:tc>
        <w:tc>
          <w:tcPr>
            <w:tcW w:w="2268" w:type="dxa"/>
            <w:vAlign w:val="center"/>
          </w:tcPr>
          <w:p w14:paraId="51D9DEB9" w14:textId="1BDFD4AE" w:rsidR="37D48EDF" w:rsidRPr="004A069A" w:rsidRDefault="37D48EDF" w:rsidP="0E93EE3E">
            <w:pPr>
              <w:jc w:val="center"/>
              <w:rPr>
                <w:rFonts w:ascii="Roboto" w:hAnsi="Roboto"/>
              </w:rPr>
            </w:pPr>
            <w:r w:rsidRPr="004A069A">
              <w:rPr>
                <w:rFonts w:ascii="Roboto" w:hAnsi="Roboto"/>
              </w:rPr>
              <w:t>52, 53, 54, 55</w:t>
            </w:r>
          </w:p>
        </w:tc>
        <w:tc>
          <w:tcPr>
            <w:tcW w:w="3544" w:type="dxa"/>
            <w:vAlign w:val="center"/>
          </w:tcPr>
          <w:p w14:paraId="7569EF28" w14:textId="663E9995" w:rsidR="37D48EDF" w:rsidRPr="004A069A" w:rsidRDefault="00415CFF" w:rsidP="0E93EE3E">
            <w:pPr>
              <w:jc w:val="center"/>
              <w:rPr>
                <w:rFonts w:ascii="Roboto" w:hAnsi="Roboto"/>
              </w:rPr>
            </w:pPr>
            <w:r>
              <w:rPr>
                <w:rFonts w:ascii="Roboto" w:hAnsi="Roboto"/>
              </w:rPr>
              <w:t>70,696</w:t>
            </w:r>
          </w:p>
        </w:tc>
        <w:tc>
          <w:tcPr>
            <w:tcW w:w="3448" w:type="dxa"/>
          </w:tcPr>
          <w:p w14:paraId="3C3CEFF3" w14:textId="20DBAE46" w:rsidR="37D48EDF" w:rsidRPr="004A069A" w:rsidRDefault="00C04EEE" w:rsidP="0E93EE3E">
            <w:pPr>
              <w:jc w:val="center"/>
              <w:rPr>
                <w:rFonts w:ascii="Roboto" w:hAnsi="Roboto"/>
              </w:rPr>
            </w:pPr>
            <w:r w:rsidRPr="004A069A">
              <w:rPr>
                <w:rFonts w:ascii="Roboto" w:hAnsi="Roboto"/>
              </w:rPr>
              <w:t>7</w:t>
            </w:r>
            <w:r w:rsidR="00415CFF">
              <w:rPr>
                <w:rFonts w:ascii="Roboto" w:hAnsi="Roboto"/>
              </w:rPr>
              <w:t>8,532</w:t>
            </w:r>
          </w:p>
        </w:tc>
      </w:tr>
      <w:tr w:rsidR="00D74D26" w:rsidRPr="004A069A" w14:paraId="6B3B037D" w14:textId="77777777" w:rsidTr="0E93EE3E">
        <w:trPr>
          <w:trHeight w:val="255"/>
        </w:trPr>
        <w:tc>
          <w:tcPr>
            <w:tcW w:w="1384" w:type="dxa"/>
            <w:vAlign w:val="center"/>
          </w:tcPr>
          <w:p w14:paraId="56256B5E" w14:textId="77777777" w:rsidR="00D74D26" w:rsidRPr="004A069A" w:rsidRDefault="00D74D26" w:rsidP="00C516F7">
            <w:pPr>
              <w:jc w:val="center"/>
              <w:rPr>
                <w:rFonts w:ascii="Roboto" w:hAnsi="Roboto"/>
              </w:rPr>
            </w:pPr>
            <w:r w:rsidRPr="004A069A">
              <w:rPr>
                <w:rFonts w:ascii="Roboto" w:hAnsi="Roboto"/>
              </w:rPr>
              <w:t>SMT 1</w:t>
            </w:r>
          </w:p>
        </w:tc>
        <w:tc>
          <w:tcPr>
            <w:tcW w:w="2268" w:type="dxa"/>
            <w:vAlign w:val="center"/>
          </w:tcPr>
          <w:p w14:paraId="0F9E4601" w14:textId="69B0E9D4" w:rsidR="00D74D26" w:rsidRPr="004A069A" w:rsidRDefault="00D74D26" w:rsidP="00F505CE">
            <w:pPr>
              <w:jc w:val="center"/>
              <w:rPr>
                <w:rFonts w:ascii="Roboto" w:hAnsi="Roboto"/>
              </w:rPr>
            </w:pPr>
            <w:r w:rsidRPr="004A069A">
              <w:rPr>
                <w:rFonts w:ascii="Roboto" w:hAnsi="Roboto"/>
              </w:rPr>
              <w:t>1</w:t>
            </w:r>
            <w:r w:rsidR="00D933EF" w:rsidRPr="004A069A">
              <w:rPr>
                <w:rFonts w:ascii="Roboto" w:hAnsi="Roboto"/>
              </w:rPr>
              <w:t xml:space="preserve"> - 6</w:t>
            </w:r>
          </w:p>
        </w:tc>
        <w:tc>
          <w:tcPr>
            <w:tcW w:w="3544" w:type="dxa"/>
            <w:vAlign w:val="center"/>
          </w:tcPr>
          <w:p w14:paraId="45F03FBF" w14:textId="096BA55C" w:rsidR="00D74D26" w:rsidRPr="004A069A" w:rsidRDefault="000C3539" w:rsidP="00CF7356">
            <w:pPr>
              <w:jc w:val="center"/>
              <w:rPr>
                <w:rFonts w:ascii="Roboto" w:hAnsi="Roboto"/>
              </w:rPr>
            </w:pPr>
            <w:r>
              <w:rPr>
                <w:rFonts w:ascii="Roboto" w:hAnsi="Roboto"/>
              </w:rPr>
              <w:t>84</w:t>
            </w:r>
            <w:r w:rsidR="00D74D26" w:rsidRPr="004A069A">
              <w:rPr>
                <w:rFonts w:ascii="Roboto" w:hAnsi="Roboto"/>
              </w:rPr>
              <w:t>,</w:t>
            </w:r>
            <w:r>
              <w:rPr>
                <w:rFonts w:ascii="Roboto" w:hAnsi="Roboto"/>
              </w:rPr>
              <w:t>437</w:t>
            </w:r>
          </w:p>
        </w:tc>
        <w:tc>
          <w:tcPr>
            <w:tcW w:w="3448" w:type="dxa"/>
          </w:tcPr>
          <w:p w14:paraId="2CCA62BF" w14:textId="171C0F7A" w:rsidR="00D74D26" w:rsidRPr="004A069A" w:rsidRDefault="007A7385" w:rsidP="00D939AE">
            <w:pPr>
              <w:jc w:val="center"/>
              <w:rPr>
                <w:rFonts w:ascii="Roboto" w:hAnsi="Roboto"/>
              </w:rPr>
            </w:pPr>
            <w:r>
              <w:rPr>
                <w:rFonts w:ascii="Roboto" w:hAnsi="Roboto"/>
              </w:rPr>
              <w:t>94</w:t>
            </w:r>
            <w:r w:rsidR="09824789" w:rsidRPr="004A069A">
              <w:rPr>
                <w:rFonts w:ascii="Roboto" w:hAnsi="Roboto"/>
              </w:rPr>
              <w:t>,</w:t>
            </w:r>
            <w:r>
              <w:rPr>
                <w:rFonts w:ascii="Roboto" w:hAnsi="Roboto"/>
              </w:rPr>
              <w:t>455</w:t>
            </w:r>
          </w:p>
        </w:tc>
      </w:tr>
      <w:tr w:rsidR="00D74D26" w:rsidRPr="004A069A" w14:paraId="6256486B" w14:textId="77777777" w:rsidTr="0E93EE3E">
        <w:trPr>
          <w:trHeight w:val="255"/>
        </w:trPr>
        <w:tc>
          <w:tcPr>
            <w:tcW w:w="1384" w:type="dxa"/>
            <w:vAlign w:val="center"/>
          </w:tcPr>
          <w:p w14:paraId="5201C4E6" w14:textId="77777777" w:rsidR="00D74D26" w:rsidRPr="004A069A" w:rsidRDefault="00D74D26" w:rsidP="00C516F7">
            <w:pPr>
              <w:jc w:val="center"/>
              <w:rPr>
                <w:rFonts w:ascii="Roboto" w:hAnsi="Roboto"/>
              </w:rPr>
            </w:pPr>
            <w:r w:rsidRPr="004A069A">
              <w:rPr>
                <w:rFonts w:ascii="Roboto" w:hAnsi="Roboto"/>
              </w:rPr>
              <w:t>SMT 2</w:t>
            </w:r>
          </w:p>
        </w:tc>
        <w:tc>
          <w:tcPr>
            <w:tcW w:w="2268" w:type="dxa"/>
            <w:vAlign w:val="center"/>
          </w:tcPr>
          <w:p w14:paraId="718E2126" w14:textId="43076460" w:rsidR="00D74D26" w:rsidRPr="004A069A" w:rsidRDefault="00D74D26" w:rsidP="00F505CE">
            <w:pPr>
              <w:jc w:val="center"/>
              <w:rPr>
                <w:rFonts w:ascii="Roboto" w:hAnsi="Roboto"/>
              </w:rPr>
            </w:pPr>
            <w:r w:rsidRPr="004A069A">
              <w:rPr>
                <w:rFonts w:ascii="Roboto" w:hAnsi="Roboto"/>
              </w:rPr>
              <w:t>1</w:t>
            </w:r>
            <w:r w:rsidR="00D933EF" w:rsidRPr="004A069A">
              <w:rPr>
                <w:rFonts w:ascii="Roboto" w:hAnsi="Roboto"/>
              </w:rPr>
              <w:t xml:space="preserve"> - 5</w:t>
            </w:r>
          </w:p>
        </w:tc>
        <w:tc>
          <w:tcPr>
            <w:tcW w:w="3544" w:type="dxa"/>
            <w:vAlign w:val="center"/>
          </w:tcPr>
          <w:p w14:paraId="749AAB8F" w14:textId="2D13E781" w:rsidR="00D74D26" w:rsidRPr="004A069A" w:rsidRDefault="007A7385" w:rsidP="008D0677">
            <w:pPr>
              <w:jc w:val="center"/>
              <w:rPr>
                <w:rFonts w:ascii="Roboto" w:hAnsi="Roboto"/>
              </w:rPr>
            </w:pPr>
            <w:r>
              <w:rPr>
                <w:rFonts w:ascii="Roboto" w:hAnsi="Roboto"/>
              </w:rPr>
              <w:t>9</w:t>
            </w:r>
            <w:r w:rsidR="7704FA1A" w:rsidRPr="004A069A">
              <w:rPr>
                <w:rFonts w:ascii="Roboto" w:hAnsi="Roboto"/>
              </w:rPr>
              <w:t>7</w:t>
            </w:r>
            <w:r w:rsidR="00D74D26" w:rsidRPr="004A069A">
              <w:rPr>
                <w:rFonts w:ascii="Roboto" w:hAnsi="Roboto"/>
              </w:rPr>
              <w:t>,</w:t>
            </w:r>
            <w:r>
              <w:rPr>
                <w:rFonts w:ascii="Roboto" w:hAnsi="Roboto"/>
              </w:rPr>
              <w:t>692</w:t>
            </w:r>
          </w:p>
        </w:tc>
        <w:tc>
          <w:tcPr>
            <w:tcW w:w="3448" w:type="dxa"/>
          </w:tcPr>
          <w:p w14:paraId="6CB4776C" w14:textId="6F508E03" w:rsidR="00D74D26" w:rsidRPr="004A069A" w:rsidRDefault="007A7385" w:rsidP="008D0677">
            <w:pPr>
              <w:jc w:val="center"/>
              <w:rPr>
                <w:rFonts w:ascii="Roboto" w:hAnsi="Roboto"/>
              </w:rPr>
            </w:pPr>
            <w:r>
              <w:rPr>
                <w:rFonts w:ascii="Roboto" w:hAnsi="Roboto"/>
              </w:rPr>
              <w:t>105,209</w:t>
            </w:r>
          </w:p>
        </w:tc>
      </w:tr>
      <w:tr w:rsidR="00D74D26" w:rsidRPr="004A069A" w14:paraId="0A87EA0B" w14:textId="77777777" w:rsidTr="0E93EE3E">
        <w:trPr>
          <w:trHeight w:val="218"/>
        </w:trPr>
        <w:tc>
          <w:tcPr>
            <w:tcW w:w="1384" w:type="dxa"/>
            <w:vAlign w:val="center"/>
          </w:tcPr>
          <w:p w14:paraId="23251726" w14:textId="45B6F247" w:rsidR="00D74D26" w:rsidRPr="004A069A" w:rsidRDefault="00D74D26" w:rsidP="00C516F7">
            <w:pPr>
              <w:jc w:val="center"/>
              <w:rPr>
                <w:rFonts w:ascii="Roboto" w:hAnsi="Roboto"/>
              </w:rPr>
            </w:pPr>
            <w:r w:rsidRPr="004A069A">
              <w:rPr>
                <w:rFonts w:ascii="Roboto" w:hAnsi="Roboto"/>
              </w:rPr>
              <w:t>CEO</w:t>
            </w:r>
          </w:p>
        </w:tc>
        <w:tc>
          <w:tcPr>
            <w:tcW w:w="2268" w:type="dxa"/>
            <w:vAlign w:val="center"/>
          </w:tcPr>
          <w:p w14:paraId="5444FD9F" w14:textId="2E66075F" w:rsidR="00D74D26" w:rsidRPr="004A069A" w:rsidRDefault="00D74D26" w:rsidP="00F505CE">
            <w:pPr>
              <w:jc w:val="center"/>
              <w:rPr>
                <w:rFonts w:ascii="Roboto" w:hAnsi="Roboto"/>
              </w:rPr>
            </w:pPr>
            <w:r w:rsidRPr="004A069A">
              <w:rPr>
                <w:rFonts w:ascii="Roboto" w:hAnsi="Roboto"/>
              </w:rPr>
              <w:t>1</w:t>
            </w:r>
            <w:r w:rsidR="00D933EF" w:rsidRPr="004A069A">
              <w:rPr>
                <w:rFonts w:ascii="Roboto" w:hAnsi="Roboto"/>
              </w:rPr>
              <w:t xml:space="preserve"> -</w:t>
            </w:r>
            <w:r w:rsidR="00F505CE" w:rsidRPr="004A069A">
              <w:rPr>
                <w:rFonts w:ascii="Roboto" w:hAnsi="Roboto"/>
              </w:rPr>
              <w:t xml:space="preserve"> </w:t>
            </w:r>
            <w:r w:rsidRPr="004A069A">
              <w:rPr>
                <w:rFonts w:ascii="Roboto" w:hAnsi="Roboto"/>
              </w:rPr>
              <w:t>4</w:t>
            </w:r>
          </w:p>
        </w:tc>
        <w:tc>
          <w:tcPr>
            <w:tcW w:w="3544" w:type="dxa"/>
            <w:vAlign w:val="center"/>
          </w:tcPr>
          <w:p w14:paraId="75C2A2D0" w14:textId="6E75DECF" w:rsidR="00D74D26" w:rsidRPr="004A069A" w:rsidRDefault="00D74D26" w:rsidP="008D0677">
            <w:pPr>
              <w:jc w:val="center"/>
              <w:rPr>
                <w:rFonts w:ascii="Roboto" w:hAnsi="Roboto"/>
              </w:rPr>
            </w:pPr>
            <w:r w:rsidRPr="004A069A">
              <w:rPr>
                <w:rFonts w:ascii="Roboto" w:hAnsi="Roboto"/>
              </w:rPr>
              <w:t>1</w:t>
            </w:r>
            <w:r w:rsidR="005F0583">
              <w:rPr>
                <w:rFonts w:ascii="Roboto" w:hAnsi="Roboto"/>
              </w:rPr>
              <w:t>45</w:t>
            </w:r>
            <w:r w:rsidRPr="004A069A">
              <w:rPr>
                <w:rFonts w:ascii="Roboto" w:hAnsi="Roboto"/>
              </w:rPr>
              <w:t>,</w:t>
            </w:r>
            <w:r w:rsidR="0B572AF3" w:rsidRPr="004A069A">
              <w:rPr>
                <w:rFonts w:ascii="Roboto" w:hAnsi="Roboto"/>
              </w:rPr>
              <w:t>1</w:t>
            </w:r>
            <w:r w:rsidR="005F0583">
              <w:rPr>
                <w:rFonts w:ascii="Roboto" w:hAnsi="Roboto"/>
              </w:rPr>
              <w:t>91</w:t>
            </w:r>
          </w:p>
        </w:tc>
        <w:tc>
          <w:tcPr>
            <w:tcW w:w="3448" w:type="dxa"/>
          </w:tcPr>
          <w:p w14:paraId="46ECEE89" w14:textId="6DDAFBA9" w:rsidR="00D74D26" w:rsidRPr="004A069A" w:rsidRDefault="00D74D26" w:rsidP="008D0677">
            <w:pPr>
              <w:jc w:val="center"/>
              <w:rPr>
                <w:rFonts w:ascii="Roboto" w:hAnsi="Roboto"/>
              </w:rPr>
            </w:pPr>
            <w:r w:rsidRPr="004A069A">
              <w:rPr>
                <w:rFonts w:ascii="Roboto" w:hAnsi="Roboto"/>
              </w:rPr>
              <w:t>1</w:t>
            </w:r>
            <w:r w:rsidR="007A7385">
              <w:rPr>
                <w:rFonts w:ascii="Roboto" w:hAnsi="Roboto"/>
              </w:rPr>
              <w:t>56</w:t>
            </w:r>
            <w:r w:rsidRPr="004A069A">
              <w:rPr>
                <w:rFonts w:ascii="Roboto" w:hAnsi="Roboto"/>
              </w:rPr>
              <w:t>,</w:t>
            </w:r>
            <w:r w:rsidR="007A7385">
              <w:rPr>
                <w:rFonts w:ascii="Roboto" w:hAnsi="Roboto"/>
              </w:rPr>
              <w:t>710</w:t>
            </w:r>
          </w:p>
        </w:tc>
      </w:tr>
    </w:tbl>
    <w:p w14:paraId="45B8C376" w14:textId="0BF52004" w:rsidR="00B30411" w:rsidRPr="000B7530" w:rsidRDefault="00B30411" w:rsidP="000269D9">
      <w:pPr>
        <w:pStyle w:val="NoSpacing"/>
        <w:rPr>
          <w:rFonts w:ascii="Roboto" w:hAnsi="Roboto"/>
        </w:rPr>
      </w:pPr>
      <w:r w:rsidRPr="000D44B2">
        <w:rPr>
          <w:rFonts w:ascii="Roboto" w:hAnsi="Roboto" w:cs="Arial"/>
          <w:sz w:val="24"/>
          <w:szCs w:val="24"/>
        </w:rPr>
        <w:br w:type="textWrapping" w:clear="all"/>
      </w:r>
      <w:r w:rsidR="002A6CFB" w:rsidRPr="000B7530">
        <w:rPr>
          <w:rFonts w:ascii="Roboto" w:hAnsi="Roboto"/>
        </w:rPr>
        <w:t>NB: The pay structu</w:t>
      </w:r>
      <w:r w:rsidR="00773A89" w:rsidRPr="000B7530">
        <w:rPr>
          <w:rFonts w:ascii="Roboto" w:hAnsi="Roboto"/>
        </w:rPr>
        <w:t xml:space="preserve">re does not contain scp’s </w:t>
      </w:r>
      <w:r w:rsidR="00136623" w:rsidRPr="000B7530">
        <w:rPr>
          <w:rFonts w:ascii="Roboto" w:hAnsi="Roboto"/>
        </w:rPr>
        <w:t>10, 13, 16, 19, 21</w:t>
      </w:r>
      <w:r w:rsidR="00AC49A9" w:rsidRPr="000B7530">
        <w:rPr>
          <w:rFonts w:ascii="Roboto" w:hAnsi="Roboto"/>
        </w:rPr>
        <w:t xml:space="preserve"> or 33.</w:t>
      </w:r>
    </w:p>
    <w:p w14:paraId="267CBFF3" w14:textId="77777777" w:rsidR="00AC49A9" w:rsidRPr="000B7530" w:rsidRDefault="00AC49A9" w:rsidP="000269D9">
      <w:pPr>
        <w:pStyle w:val="NoSpacing"/>
        <w:rPr>
          <w:rFonts w:ascii="Roboto" w:hAnsi="Roboto"/>
        </w:rPr>
      </w:pPr>
    </w:p>
    <w:p w14:paraId="210A0DD5" w14:textId="00BFC993" w:rsidR="00B30411" w:rsidRPr="004A069A" w:rsidRDefault="00B30411" w:rsidP="000269D9">
      <w:pPr>
        <w:pStyle w:val="NoSpacing"/>
        <w:rPr>
          <w:rFonts w:ascii="Roboto" w:hAnsi="Roboto" w:cs="Arial"/>
        </w:rPr>
      </w:pPr>
      <w:r w:rsidRPr="004A069A">
        <w:rPr>
          <w:rFonts w:ascii="Roboto" w:hAnsi="Roboto" w:cs="Arial"/>
        </w:rPr>
        <w:t>The Council remains committed to adherence with national pay bargaining in respect of the national pay spine and any annual cost of living increases negotiated in the pay spine</w:t>
      </w:r>
      <w:r w:rsidR="003729AE" w:rsidRPr="004A069A">
        <w:rPr>
          <w:rFonts w:ascii="Roboto" w:hAnsi="Roboto" w:cs="Arial"/>
        </w:rPr>
        <w:t xml:space="preserve"> as appropriate to the respective staff group.</w:t>
      </w:r>
      <w:r w:rsidR="0000115B" w:rsidRPr="004A069A">
        <w:rPr>
          <w:rFonts w:ascii="Roboto" w:hAnsi="Roboto" w:cs="Arial"/>
        </w:rPr>
        <w:t xml:space="preserve"> </w:t>
      </w:r>
    </w:p>
    <w:p w14:paraId="19C16B6A" w14:textId="77777777" w:rsidR="00B30411" w:rsidRDefault="00B30411" w:rsidP="000269D9">
      <w:pPr>
        <w:pStyle w:val="NoSpacing"/>
        <w:rPr>
          <w:rFonts w:ascii="Roboto" w:hAnsi="Roboto" w:cs="Arial"/>
        </w:rPr>
      </w:pPr>
    </w:p>
    <w:p w14:paraId="435D3C79" w14:textId="64BFB6D5" w:rsidR="00EE682F" w:rsidRPr="004A069A" w:rsidRDefault="00EE682F" w:rsidP="000269D9">
      <w:pPr>
        <w:pStyle w:val="NoSpacing"/>
        <w:rPr>
          <w:rFonts w:ascii="Roboto" w:hAnsi="Roboto" w:cs="Arial"/>
        </w:rPr>
      </w:pPr>
    </w:p>
    <w:p w14:paraId="588C7BFF" w14:textId="6ACDE362" w:rsidR="00F505CE" w:rsidRPr="004A069A" w:rsidRDefault="00B30411" w:rsidP="00D26077">
      <w:pPr>
        <w:pStyle w:val="NoSpacing"/>
        <w:rPr>
          <w:rFonts w:ascii="Roboto" w:hAnsi="Roboto" w:cs="Arial"/>
        </w:rPr>
      </w:pPr>
      <w:r w:rsidRPr="004A069A">
        <w:rPr>
          <w:rFonts w:ascii="Roboto" w:hAnsi="Roboto" w:cs="Arial"/>
        </w:rPr>
        <w:lastRenderedPageBreak/>
        <w:t>Council posts are allocated to a grade within th</w:t>
      </w:r>
      <w:r w:rsidR="00BD7EBB" w:rsidRPr="004A069A">
        <w:rPr>
          <w:rFonts w:ascii="Roboto" w:hAnsi="Roboto" w:cs="Arial"/>
        </w:rPr>
        <w:t>e</w:t>
      </w:r>
      <w:r w:rsidRPr="004A069A">
        <w:rPr>
          <w:rFonts w:ascii="Roboto" w:hAnsi="Roboto" w:cs="Arial"/>
        </w:rPr>
        <w:t xml:space="preserve"> </w:t>
      </w:r>
      <w:r w:rsidR="00BD7EBB" w:rsidRPr="004A069A">
        <w:rPr>
          <w:rFonts w:ascii="Roboto" w:hAnsi="Roboto" w:cs="Arial"/>
        </w:rPr>
        <w:t>p</w:t>
      </w:r>
      <w:r w:rsidRPr="004A069A">
        <w:rPr>
          <w:rFonts w:ascii="Roboto" w:hAnsi="Roboto" w:cs="Arial"/>
        </w:rPr>
        <w:t xml:space="preserve">ay </w:t>
      </w:r>
      <w:r w:rsidR="00BD7EBB" w:rsidRPr="004A069A">
        <w:rPr>
          <w:rFonts w:ascii="Roboto" w:hAnsi="Roboto" w:cs="Arial"/>
        </w:rPr>
        <w:t>s</w:t>
      </w:r>
      <w:r w:rsidRPr="004A069A">
        <w:rPr>
          <w:rFonts w:ascii="Roboto" w:hAnsi="Roboto" w:cs="Arial"/>
        </w:rPr>
        <w:t>tructure based on the applicatio</w:t>
      </w:r>
      <w:r w:rsidR="0042447A" w:rsidRPr="004A069A">
        <w:rPr>
          <w:rFonts w:ascii="Roboto" w:hAnsi="Roboto" w:cs="Arial"/>
        </w:rPr>
        <w:t xml:space="preserve">n of a </w:t>
      </w:r>
    </w:p>
    <w:p w14:paraId="2C427C7A" w14:textId="220A3912" w:rsidR="00B30411" w:rsidRPr="004A069A" w:rsidRDefault="00F505CE" w:rsidP="00D26077">
      <w:pPr>
        <w:pStyle w:val="NoSpacing"/>
        <w:rPr>
          <w:rFonts w:ascii="Roboto" w:hAnsi="Roboto" w:cs="Arial"/>
        </w:rPr>
      </w:pPr>
      <w:r w:rsidRPr="004A069A">
        <w:rPr>
          <w:rFonts w:ascii="Roboto" w:hAnsi="Roboto" w:cs="Arial"/>
        </w:rPr>
        <w:t>j</w:t>
      </w:r>
      <w:r w:rsidR="0042447A" w:rsidRPr="004A069A">
        <w:rPr>
          <w:rFonts w:ascii="Roboto" w:hAnsi="Roboto" w:cs="Arial"/>
        </w:rPr>
        <w:t xml:space="preserve">ob </w:t>
      </w:r>
      <w:r w:rsidR="00BD7EBB" w:rsidRPr="004A069A">
        <w:rPr>
          <w:rFonts w:ascii="Roboto" w:hAnsi="Roboto" w:cs="Arial"/>
        </w:rPr>
        <w:t>e</w:t>
      </w:r>
      <w:r w:rsidR="0042447A" w:rsidRPr="004A069A">
        <w:rPr>
          <w:rFonts w:ascii="Roboto" w:hAnsi="Roboto" w:cs="Arial"/>
        </w:rPr>
        <w:t xml:space="preserve">valuation process. </w:t>
      </w:r>
      <w:r w:rsidR="00B30411" w:rsidRPr="004A069A">
        <w:rPr>
          <w:rFonts w:ascii="Roboto" w:hAnsi="Roboto" w:cs="Arial"/>
        </w:rPr>
        <w:t xml:space="preserve">For posts up to and including Grade 9, we use the Greater London </w:t>
      </w:r>
      <w:r w:rsidR="00BD7EBB" w:rsidRPr="004A069A">
        <w:rPr>
          <w:rFonts w:ascii="Roboto" w:hAnsi="Roboto" w:cs="Arial"/>
        </w:rPr>
        <w:t xml:space="preserve">Provincial Council (GLPC) scheme. </w:t>
      </w:r>
      <w:r w:rsidR="00B30411" w:rsidRPr="004A069A">
        <w:rPr>
          <w:rFonts w:ascii="Roboto" w:hAnsi="Roboto" w:cs="Arial"/>
        </w:rPr>
        <w:t xml:space="preserve"> Posts at Grade 10 and above are evaluated </w:t>
      </w:r>
      <w:r w:rsidR="7B095278" w:rsidRPr="004A069A">
        <w:rPr>
          <w:rFonts w:ascii="Roboto" w:hAnsi="Roboto" w:cs="Arial"/>
        </w:rPr>
        <w:t xml:space="preserve">under the Gauge </w:t>
      </w:r>
      <w:r w:rsidR="008E71BA" w:rsidRPr="004A069A">
        <w:rPr>
          <w:rFonts w:ascii="Roboto" w:hAnsi="Roboto" w:cs="Arial"/>
        </w:rPr>
        <w:t xml:space="preserve">Job Evaluation </w:t>
      </w:r>
      <w:r w:rsidR="00DD11E4" w:rsidRPr="004A069A">
        <w:rPr>
          <w:rFonts w:ascii="Roboto" w:hAnsi="Roboto" w:cs="Arial"/>
        </w:rPr>
        <w:t>scheme</w:t>
      </w:r>
      <w:r w:rsidR="008E71BA" w:rsidRPr="004A069A">
        <w:rPr>
          <w:rFonts w:ascii="Roboto" w:hAnsi="Roboto" w:cs="Arial"/>
        </w:rPr>
        <w:t>.</w:t>
      </w:r>
    </w:p>
    <w:p w14:paraId="0DAE2C4A" w14:textId="77777777" w:rsidR="00B30411" w:rsidRPr="004A069A" w:rsidRDefault="00B30411" w:rsidP="000269D9">
      <w:pPr>
        <w:pStyle w:val="NoSpacing"/>
        <w:rPr>
          <w:rFonts w:ascii="Roboto" w:hAnsi="Roboto" w:cs="Arial"/>
        </w:rPr>
      </w:pPr>
    </w:p>
    <w:p w14:paraId="6DE5CFCC" w14:textId="5C32D029" w:rsidR="00B30411" w:rsidRPr="004A069A" w:rsidRDefault="00B30411" w:rsidP="000269D9">
      <w:pPr>
        <w:pStyle w:val="NoSpacing"/>
        <w:rPr>
          <w:rFonts w:ascii="Roboto" w:hAnsi="Roboto" w:cs="Arial"/>
        </w:rPr>
      </w:pPr>
      <w:r w:rsidRPr="004A069A">
        <w:rPr>
          <w:rFonts w:ascii="Roboto" w:hAnsi="Roboto" w:cs="Arial"/>
        </w:rPr>
        <w:t>In relation to progression within a post grade</w:t>
      </w:r>
      <w:r w:rsidR="00C347AF" w:rsidRPr="004A069A">
        <w:rPr>
          <w:rFonts w:ascii="Roboto" w:hAnsi="Roboto" w:cs="Arial"/>
        </w:rPr>
        <w:t xml:space="preserve">, </w:t>
      </w:r>
      <w:r w:rsidRPr="004A069A">
        <w:rPr>
          <w:rFonts w:ascii="Roboto" w:hAnsi="Roboto" w:cs="Arial"/>
        </w:rPr>
        <w:t xml:space="preserve">employees generally progress from the minimum spinal column point of their grade </w:t>
      </w:r>
      <w:r w:rsidR="001E3B56" w:rsidRPr="004A069A">
        <w:rPr>
          <w:rFonts w:ascii="Roboto" w:hAnsi="Roboto" w:cs="Arial"/>
        </w:rPr>
        <w:t>in</w:t>
      </w:r>
      <w:r w:rsidRPr="004A069A">
        <w:rPr>
          <w:rFonts w:ascii="Roboto" w:hAnsi="Roboto" w:cs="Arial"/>
        </w:rPr>
        <w:t xml:space="preserve"> April each year until they reach the maximum of their post grade.</w:t>
      </w:r>
      <w:r w:rsidR="00C347AF" w:rsidRPr="004A069A">
        <w:rPr>
          <w:rFonts w:ascii="Roboto" w:hAnsi="Roboto" w:cs="Arial"/>
        </w:rPr>
        <w:t xml:space="preserve"> Progression within career graded posts requires the achievement of some specified criterion before progression </w:t>
      </w:r>
      <w:r w:rsidR="001E3B56" w:rsidRPr="004A069A">
        <w:rPr>
          <w:rFonts w:ascii="Roboto" w:hAnsi="Roboto" w:cs="Arial"/>
        </w:rPr>
        <w:t>can</w:t>
      </w:r>
      <w:r w:rsidR="00C347AF" w:rsidRPr="004A069A">
        <w:rPr>
          <w:rFonts w:ascii="Roboto" w:hAnsi="Roboto" w:cs="Arial"/>
        </w:rPr>
        <w:t xml:space="preserve"> occur.</w:t>
      </w:r>
    </w:p>
    <w:p w14:paraId="2461B8CD" w14:textId="77777777" w:rsidR="00B30411" w:rsidRPr="004A069A" w:rsidRDefault="00B30411" w:rsidP="000269D9">
      <w:pPr>
        <w:pStyle w:val="NoSpacing"/>
        <w:rPr>
          <w:rFonts w:ascii="Roboto" w:hAnsi="Roboto" w:cs="Arial"/>
        </w:rPr>
      </w:pPr>
    </w:p>
    <w:p w14:paraId="53FB5555" w14:textId="42A6258B" w:rsidR="00B30411" w:rsidRPr="004A069A" w:rsidRDefault="00B30411" w:rsidP="000269D9">
      <w:pPr>
        <w:pStyle w:val="NoSpacing"/>
        <w:rPr>
          <w:rFonts w:ascii="Roboto" w:hAnsi="Roboto" w:cs="Arial"/>
        </w:rPr>
      </w:pPr>
      <w:r w:rsidRPr="004A069A">
        <w:rPr>
          <w:rFonts w:ascii="Roboto" w:hAnsi="Roboto" w:cs="Arial"/>
        </w:rPr>
        <w:t xml:space="preserve">New appointments will normally be made at the minimum of the relevant grade, although this can be </w:t>
      </w:r>
      <w:proofErr w:type="gramStart"/>
      <w:r w:rsidRPr="004A069A">
        <w:rPr>
          <w:rFonts w:ascii="Roboto" w:hAnsi="Roboto" w:cs="Arial"/>
        </w:rPr>
        <w:t>varied</w:t>
      </w:r>
      <w:proofErr w:type="gramEnd"/>
      <w:r w:rsidRPr="004A069A">
        <w:rPr>
          <w:rFonts w:ascii="Roboto" w:hAnsi="Roboto" w:cs="Arial"/>
        </w:rPr>
        <w:t xml:space="preserve"> if necessary</w:t>
      </w:r>
      <w:r w:rsidR="00E61CD4" w:rsidRPr="004A069A">
        <w:rPr>
          <w:rFonts w:ascii="Roboto" w:hAnsi="Roboto" w:cs="Arial"/>
        </w:rPr>
        <w:t>,</w:t>
      </w:r>
      <w:r w:rsidRPr="004A069A">
        <w:rPr>
          <w:rFonts w:ascii="Roboto" w:hAnsi="Roboto" w:cs="Arial"/>
        </w:rPr>
        <w:t xml:space="preserve"> to secure the best candidate.  From time to time</w:t>
      </w:r>
      <w:r w:rsidR="5418AD55" w:rsidRPr="004A069A">
        <w:rPr>
          <w:rFonts w:ascii="Roboto" w:hAnsi="Roboto" w:cs="Arial"/>
        </w:rPr>
        <w:t>,</w:t>
      </w:r>
      <w:r w:rsidRPr="004A069A">
        <w:rPr>
          <w:rFonts w:ascii="Roboto" w:hAnsi="Roboto" w:cs="Arial"/>
        </w:rPr>
        <w:t xml:space="preserve"> it may prove appropriate to take account of the external pay market such as where difficulties in attracting applicants or retaining employees with particular experience</w:t>
      </w:r>
      <w:r w:rsidR="00C3000F" w:rsidRPr="004A069A">
        <w:rPr>
          <w:rFonts w:ascii="Roboto" w:hAnsi="Roboto" w:cs="Arial"/>
        </w:rPr>
        <w:t xml:space="preserve"> and</w:t>
      </w:r>
      <w:r w:rsidRPr="004A069A">
        <w:rPr>
          <w:rFonts w:ascii="Roboto" w:hAnsi="Roboto" w:cs="Arial"/>
        </w:rPr>
        <w:t xml:space="preserve"> skills occur.  Where necessary, the Council will ensure the requirement for </w:t>
      </w:r>
      <w:r w:rsidR="00546FA6" w:rsidRPr="004A069A">
        <w:rPr>
          <w:rFonts w:ascii="Roboto" w:hAnsi="Roboto" w:cs="Arial"/>
        </w:rPr>
        <w:t xml:space="preserve">any </w:t>
      </w:r>
      <w:r w:rsidRPr="004A069A">
        <w:rPr>
          <w:rFonts w:ascii="Roboto" w:hAnsi="Roboto" w:cs="Arial"/>
        </w:rPr>
        <w:t xml:space="preserve">such market forces supplements is objectively justified by reference to clear and transparent evidence of relevant market comparators, using appropriate and timely data sources available from within and outside the local government sector.  </w:t>
      </w:r>
      <w:r w:rsidR="00C3000F" w:rsidRPr="004A069A">
        <w:rPr>
          <w:rFonts w:ascii="Roboto" w:hAnsi="Roboto" w:cs="Arial"/>
        </w:rPr>
        <w:t>T</w:t>
      </w:r>
      <w:r w:rsidRPr="004A069A">
        <w:rPr>
          <w:rFonts w:ascii="Roboto" w:hAnsi="Roboto" w:cs="Arial"/>
        </w:rPr>
        <w:t xml:space="preserve">here </w:t>
      </w:r>
      <w:r w:rsidR="0015171F" w:rsidRPr="004A069A">
        <w:rPr>
          <w:rFonts w:ascii="Roboto" w:hAnsi="Roboto" w:cs="Arial"/>
        </w:rPr>
        <w:t>is</w:t>
      </w:r>
      <w:r w:rsidRPr="004A069A">
        <w:rPr>
          <w:rFonts w:ascii="Roboto" w:hAnsi="Roboto" w:cs="Arial"/>
        </w:rPr>
        <w:t xml:space="preserve"> currently </w:t>
      </w:r>
      <w:r w:rsidR="0015171F" w:rsidRPr="004A069A">
        <w:rPr>
          <w:rFonts w:ascii="Roboto" w:hAnsi="Roboto" w:cs="Arial"/>
        </w:rPr>
        <w:t>one</w:t>
      </w:r>
      <w:r w:rsidRPr="004A069A">
        <w:rPr>
          <w:rFonts w:ascii="Roboto" w:hAnsi="Roboto" w:cs="Arial"/>
        </w:rPr>
        <w:t xml:space="preserve"> market forces supplements being paid within the Council.</w:t>
      </w:r>
    </w:p>
    <w:p w14:paraId="6C0574F1" w14:textId="77777777" w:rsidR="00B30411" w:rsidRPr="004A069A" w:rsidRDefault="00B30411" w:rsidP="00D26077">
      <w:pPr>
        <w:pStyle w:val="NoSpacing"/>
        <w:rPr>
          <w:rFonts w:ascii="Roboto" w:hAnsi="Roboto" w:cs="Arial"/>
        </w:rPr>
      </w:pPr>
    </w:p>
    <w:p w14:paraId="0A739A91" w14:textId="77777777" w:rsidR="00B30411" w:rsidRPr="004A069A" w:rsidRDefault="00B30411" w:rsidP="00D26077">
      <w:pPr>
        <w:pStyle w:val="NoSpacing"/>
        <w:rPr>
          <w:rFonts w:ascii="Roboto" w:hAnsi="Roboto" w:cs="Arial"/>
        </w:rPr>
      </w:pPr>
      <w:r w:rsidRPr="004A069A">
        <w:rPr>
          <w:rFonts w:ascii="Roboto" w:hAnsi="Roboto" w:cs="Arial"/>
        </w:rPr>
        <w:t xml:space="preserve">Other pay related allowances are the subject of either nationally or locally negotiated rates, having been determined from time to time in accordance with collective bargaining machinery and/or as determined by Council </w:t>
      </w:r>
      <w:r w:rsidR="00C347AF" w:rsidRPr="004A069A">
        <w:rPr>
          <w:rFonts w:ascii="Roboto" w:hAnsi="Roboto" w:cs="Arial"/>
        </w:rPr>
        <w:t>policy</w:t>
      </w:r>
      <w:r w:rsidRPr="004A069A">
        <w:rPr>
          <w:rFonts w:ascii="Roboto" w:hAnsi="Roboto" w:cs="Arial"/>
        </w:rPr>
        <w:t>.</w:t>
      </w:r>
    </w:p>
    <w:p w14:paraId="0FFD5D28" w14:textId="77777777" w:rsidR="00B30411" w:rsidRPr="004A069A" w:rsidRDefault="00B30411" w:rsidP="000269D9">
      <w:pPr>
        <w:pStyle w:val="NoSpacing"/>
        <w:rPr>
          <w:rFonts w:ascii="Roboto" w:hAnsi="Roboto" w:cs="Arial"/>
        </w:rPr>
      </w:pPr>
    </w:p>
    <w:p w14:paraId="35B93C8C" w14:textId="77777777" w:rsidR="00210419" w:rsidRPr="004A069A" w:rsidRDefault="00210419" w:rsidP="000269D9">
      <w:pPr>
        <w:pStyle w:val="NoSpacing"/>
        <w:rPr>
          <w:rFonts w:ascii="Roboto" w:hAnsi="Roboto" w:cs="Arial"/>
        </w:rPr>
      </w:pPr>
    </w:p>
    <w:p w14:paraId="05EB8F04" w14:textId="77777777" w:rsidR="00B30411" w:rsidRPr="00615C77" w:rsidRDefault="00B30411" w:rsidP="000269D9">
      <w:pPr>
        <w:pStyle w:val="NoSpacing"/>
        <w:rPr>
          <w:rFonts w:ascii="Roboto" w:hAnsi="Roboto" w:cs="Arial"/>
          <w:b/>
        </w:rPr>
      </w:pPr>
      <w:r w:rsidRPr="00615C77">
        <w:rPr>
          <w:rFonts w:ascii="Roboto" w:hAnsi="Roboto" w:cs="Arial"/>
          <w:b/>
        </w:rPr>
        <w:t>Chief Officers Remuneration</w:t>
      </w:r>
    </w:p>
    <w:p w14:paraId="737410A1" w14:textId="77777777" w:rsidR="0058342B" w:rsidRDefault="0058342B" w:rsidP="0058342B">
      <w:pPr>
        <w:pStyle w:val="NoSpacing"/>
        <w:rPr>
          <w:rFonts w:ascii="Roboto" w:hAnsi="Roboto"/>
          <w:sz w:val="24"/>
          <w:szCs w:val="24"/>
        </w:rPr>
      </w:pPr>
    </w:p>
    <w:p w14:paraId="7527995F" w14:textId="42A432EB" w:rsidR="00E96762" w:rsidRDefault="0058342B" w:rsidP="0058342B">
      <w:pPr>
        <w:pStyle w:val="NoSpacing"/>
        <w:rPr>
          <w:rFonts w:ascii="Roboto" w:hAnsi="Roboto" w:cs="Arial"/>
        </w:rPr>
      </w:pPr>
      <w:r w:rsidRPr="004A069A">
        <w:rPr>
          <w:rFonts w:ascii="Roboto" w:hAnsi="Roboto" w:cs="Arial"/>
        </w:rPr>
        <w:t xml:space="preserve">Wychavon District Council has a joint senior </w:t>
      </w:r>
      <w:r w:rsidRPr="00643234">
        <w:rPr>
          <w:rFonts w:ascii="Roboto" w:hAnsi="Roboto" w:cs="Arial"/>
        </w:rPr>
        <w:t xml:space="preserve">management structure with Malvern Hills District Council and as a result shares resources at a senior level.  </w:t>
      </w:r>
      <w:r w:rsidR="00E96762" w:rsidRPr="00643234">
        <w:rPr>
          <w:rFonts w:ascii="Roboto" w:hAnsi="Roboto" w:cs="Arial"/>
        </w:rPr>
        <w:t xml:space="preserve">There are 6 Chief Officers (Directors) in addition to the Chief Executive. </w:t>
      </w:r>
      <w:r w:rsidR="009C2DE4">
        <w:rPr>
          <w:rFonts w:ascii="Roboto" w:hAnsi="Roboto" w:cs="Arial"/>
        </w:rPr>
        <w:t>3</w:t>
      </w:r>
      <w:r w:rsidR="00E96762" w:rsidRPr="00643234">
        <w:rPr>
          <w:rFonts w:ascii="Roboto" w:hAnsi="Roboto" w:cs="Arial"/>
        </w:rPr>
        <w:t xml:space="preserve"> of these directors are employed by Malvern Hills District Council and 3 by Wychavon District Council.</w:t>
      </w:r>
      <w:r w:rsidR="00E96762">
        <w:rPr>
          <w:rFonts w:ascii="Roboto" w:hAnsi="Roboto" w:cs="Arial"/>
        </w:rPr>
        <w:t xml:space="preserve"> </w:t>
      </w:r>
    </w:p>
    <w:p w14:paraId="5E714642" w14:textId="77777777" w:rsidR="00E96762" w:rsidRDefault="00E96762" w:rsidP="0058342B">
      <w:pPr>
        <w:pStyle w:val="NoSpacing"/>
        <w:rPr>
          <w:rFonts w:ascii="Roboto" w:hAnsi="Roboto" w:cs="Arial"/>
        </w:rPr>
      </w:pPr>
    </w:p>
    <w:p w14:paraId="46AEE06E" w14:textId="0B33D4A4" w:rsidR="0058342B" w:rsidRDefault="0058342B" w:rsidP="0058342B">
      <w:pPr>
        <w:pStyle w:val="NoSpacing"/>
        <w:rPr>
          <w:rFonts w:ascii="Roboto" w:hAnsi="Roboto" w:cs="Arial"/>
        </w:rPr>
      </w:pPr>
      <w:r w:rsidRPr="004A069A">
        <w:rPr>
          <w:rFonts w:ascii="Roboto" w:hAnsi="Roboto" w:cs="Arial"/>
        </w:rPr>
        <w:t xml:space="preserve">This Pay Policy Statement includes all posts where the host employer is Wychavon District Council.  Salaries for these posts are detailed in full, with salary part-funding agreements in place between Wychavon District Council and Malvern Hills District Council for each service as applicable. </w:t>
      </w:r>
    </w:p>
    <w:p w14:paraId="68F80833" w14:textId="77777777" w:rsidR="00087192" w:rsidRDefault="00087192" w:rsidP="0058342B">
      <w:pPr>
        <w:pStyle w:val="NoSpacing"/>
        <w:rPr>
          <w:rFonts w:ascii="Roboto" w:hAnsi="Roboto" w:cs="Arial"/>
        </w:rPr>
      </w:pPr>
    </w:p>
    <w:p w14:paraId="7BEF68B4" w14:textId="1C55B500" w:rsidR="00087192" w:rsidRDefault="00E96762" w:rsidP="00087192">
      <w:pPr>
        <w:pStyle w:val="NoSpacing"/>
        <w:rPr>
          <w:rFonts w:ascii="Roboto" w:hAnsi="Roboto" w:cs="Arial"/>
        </w:rPr>
      </w:pPr>
      <w:r>
        <w:rPr>
          <w:rFonts w:ascii="Roboto" w:hAnsi="Roboto" w:cs="Arial"/>
        </w:rPr>
        <w:t>Remuneration</w:t>
      </w:r>
      <w:r w:rsidR="00087192" w:rsidRPr="004A069A">
        <w:rPr>
          <w:rFonts w:ascii="Roboto" w:hAnsi="Roboto" w:cs="Arial"/>
        </w:rPr>
        <w:t xml:space="preserve"> for the Senior Management Team </w:t>
      </w:r>
      <w:r w:rsidR="006B5722">
        <w:rPr>
          <w:rFonts w:ascii="Roboto" w:hAnsi="Roboto" w:cs="Arial"/>
        </w:rPr>
        <w:t xml:space="preserve">(Chief Officers) </w:t>
      </w:r>
      <w:r w:rsidR="00087192" w:rsidRPr="004A069A">
        <w:rPr>
          <w:rFonts w:ascii="Roboto" w:hAnsi="Roboto" w:cs="Arial"/>
        </w:rPr>
        <w:t>is nationally negotiated through the Chief Executives and Chief Officers’ pay bargaining arrangements.</w:t>
      </w:r>
    </w:p>
    <w:p w14:paraId="7C01E47F" w14:textId="77777777" w:rsidR="006B5722" w:rsidRDefault="006B5722" w:rsidP="00087192">
      <w:pPr>
        <w:pStyle w:val="NoSpacing"/>
        <w:rPr>
          <w:rFonts w:ascii="Roboto" w:hAnsi="Roboto" w:cs="Arial"/>
        </w:rPr>
      </w:pPr>
    </w:p>
    <w:p w14:paraId="29770C41" w14:textId="390507B1" w:rsidR="00BC2B62" w:rsidRPr="001A6876" w:rsidRDefault="00B30411" w:rsidP="000269D9">
      <w:pPr>
        <w:pStyle w:val="NoSpacing"/>
        <w:rPr>
          <w:rFonts w:ascii="Roboto" w:hAnsi="Roboto" w:cs="Arial"/>
          <w:color w:val="FF0000"/>
        </w:rPr>
      </w:pPr>
      <w:r w:rsidRPr="004A069A">
        <w:rPr>
          <w:rFonts w:ascii="Roboto" w:hAnsi="Roboto" w:cs="Arial"/>
        </w:rPr>
        <w:t xml:space="preserve">For the purposes of this </w:t>
      </w:r>
      <w:r w:rsidR="00DD11E4" w:rsidRPr="004A069A">
        <w:rPr>
          <w:rFonts w:ascii="Roboto" w:hAnsi="Roboto" w:cs="Arial"/>
        </w:rPr>
        <w:t>S</w:t>
      </w:r>
      <w:r w:rsidRPr="004A069A">
        <w:rPr>
          <w:rFonts w:ascii="Roboto" w:hAnsi="Roboto" w:cs="Arial"/>
        </w:rPr>
        <w:t>tatement, ‘chief officers’ is defined within section</w:t>
      </w:r>
      <w:r w:rsidR="001E3B56" w:rsidRPr="004A069A">
        <w:rPr>
          <w:rFonts w:ascii="Roboto" w:hAnsi="Roboto" w:cs="Arial"/>
        </w:rPr>
        <w:t>s</w:t>
      </w:r>
      <w:r w:rsidR="004C624E" w:rsidRPr="004A069A">
        <w:rPr>
          <w:rFonts w:ascii="Roboto" w:hAnsi="Roboto" w:cs="Arial"/>
        </w:rPr>
        <w:t xml:space="preserve"> </w:t>
      </w:r>
      <w:r w:rsidR="001E3B56" w:rsidRPr="004A069A">
        <w:rPr>
          <w:rFonts w:ascii="Roboto" w:hAnsi="Roboto" w:cs="Arial"/>
        </w:rPr>
        <w:t>38-</w:t>
      </w:r>
      <w:r w:rsidRPr="004A069A">
        <w:rPr>
          <w:rFonts w:ascii="Roboto" w:hAnsi="Roboto" w:cs="Arial"/>
        </w:rPr>
        <w:t>43 of the Localism Act</w:t>
      </w:r>
      <w:r w:rsidR="001E3B56" w:rsidRPr="004A069A">
        <w:rPr>
          <w:rFonts w:ascii="Roboto" w:hAnsi="Roboto" w:cs="Arial"/>
        </w:rPr>
        <w:t xml:space="preserve"> 2011</w:t>
      </w:r>
      <w:r w:rsidRPr="004A069A">
        <w:rPr>
          <w:rFonts w:ascii="Roboto" w:hAnsi="Roboto" w:cs="Arial"/>
        </w:rPr>
        <w:t xml:space="preserve">.  The posts falling within the statutory definition are set out below, with details of their basic </w:t>
      </w:r>
      <w:r w:rsidR="004437FA" w:rsidRPr="004A069A">
        <w:rPr>
          <w:rFonts w:ascii="Roboto" w:hAnsi="Roboto" w:cs="Arial"/>
        </w:rPr>
        <w:t xml:space="preserve">FTE </w:t>
      </w:r>
      <w:r w:rsidRPr="004A069A">
        <w:rPr>
          <w:rFonts w:ascii="Roboto" w:hAnsi="Roboto" w:cs="Arial"/>
        </w:rPr>
        <w:t xml:space="preserve">salary </w:t>
      </w:r>
      <w:r w:rsidR="00164780" w:rsidRPr="004A069A">
        <w:rPr>
          <w:rFonts w:ascii="Roboto" w:hAnsi="Roboto" w:cs="Arial"/>
        </w:rPr>
        <w:t xml:space="preserve">as </w:t>
      </w:r>
      <w:proofErr w:type="gramStart"/>
      <w:r w:rsidR="00164780" w:rsidRPr="004A069A">
        <w:rPr>
          <w:rFonts w:ascii="Roboto" w:hAnsi="Roboto" w:cs="Arial"/>
        </w:rPr>
        <w:t>at</w:t>
      </w:r>
      <w:proofErr w:type="gramEnd"/>
      <w:r w:rsidR="00164780" w:rsidRPr="004A069A">
        <w:rPr>
          <w:rFonts w:ascii="Roboto" w:hAnsi="Roboto" w:cs="Arial"/>
        </w:rPr>
        <w:t xml:space="preserve"> 1 </w:t>
      </w:r>
      <w:r w:rsidR="001E3B56" w:rsidRPr="004A069A">
        <w:rPr>
          <w:rFonts w:ascii="Roboto" w:hAnsi="Roboto" w:cs="Arial"/>
        </w:rPr>
        <w:t xml:space="preserve">April </w:t>
      </w:r>
      <w:r w:rsidR="00BF1254" w:rsidRPr="004A069A">
        <w:rPr>
          <w:rFonts w:ascii="Roboto" w:hAnsi="Roboto" w:cs="Arial"/>
        </w:rPr>
        <w:t>202</w:t>
      </w:r>
      <w:r w:rsidR="00B31178">
        <w:rPr>
          <w:rFonts w:ascii="Roboto" w:hAnsi="Roboto" w:cs="Arial"/>
        </w:rPr>
        <w:t>5</w:t>
      </w:r>
      <w:r w:rsidR="004526BA" w:rsidRPr="004A069A">
        <w:rPr>
          <w:rFonts w:ascii="Roboto" w:hAnsi="Roboto" w:cs="Arial"/>
        </w:rPr>
        <w:t>:</w:t>
      </w:r>
      <w:r w:rsidR="000E2592" w:rsidRPr="004A069A">
        <w:rPr>
          <w:rFonts w:ascii="Roboto" w:hAnsi="Roboto" w:cs="Arial"/>
        </w:rPr>
        <w:t xml:space="preserve"> </w:t>
      </w:r>
    </w:p>
    <w:p w14:paraId="571DD8C7" w14:textId="77777777" w:rsidR="003A5025" w:rsidRPr="004A069A" w:rsidRDefault="003A5025" w:rsidP="000269D9">
      <w:pPr>
        <w:pStyle w:val="NoSpacing"/>
        <w:rPr>
          <w:rFonts w:ascii="Roboto" w:hAnsi="Roboto" w:cs="Arial"/>
        </w:rPr>
      </w:pPr>
    </w:p>
    <w:p w14:paraId="2F1228DB" w14:textId="50F7A3B2" w:rsidR="00B30411" w:rsidRPr="004A069A" w:rsidRDefault="00534DFE" w:rsidP="00177C78">
      <w:pPr>
        <w:pStyle w:val="NoSpacing"/>
        <w:numPr>
          <w:ilvl w:val="0"/>
          <w:numId w:val="3"/>
        </w:numPr>
        <w:rPr>
          <w:rFonts w:ascii="Roboto" w:hAnsi="Roboto" w:cs="Arial"/>
          <w:b/>
          <w:bCs/>
        </w:rPr>
      </w:pPr>
      <w:r w:rsidRPr="004A069A">
        <w:rPr>
          <w:rFonts w:ascii="Roboto" w:hAnsi="Roboto" w:cs="Arial"/>
          <w:b/>
          <w:bCs/>
        </w:rPr>
        <w:t>Chief Executive</w:t>
      </w:r>
    </w:p>
    <w:p w14:paraId="66B615E0" w14:textId="6404B8F6" w:rsidR="00B30411" w:rsidRPr="004A069A" w:rsidRDefault="00115417" w:rsidP="004F0492">
      <w:pPr>
        <w:pStyle w:val="NoSpacing"/>
        <w:ind w:left="720"/>
        <w:rPr>
          <w:rFonts w:ascii="Roboto" w:hAnsi="Roboto" w:cs="Arial"/>
        </w:rPr>
      </w:pPr>
      <w:r w:rsidRPr="004A069A">
        <w:rPr>
          <w:rFonts w:ascii="Roboto" w:hAnsi="Roboto" w:cs="Arial"/>
        </w:rPr>
        <w:t>This is a shared service post with Malvern Hills District Council</w:t>
      </w:r>
      <w:r w:rsidR="00C81DB6" w:rsidRPr="004A069A">
        <w:rPr>
          <w:rFonts w:ascii="Roboto" w:hAnsi="Roboto" w:cs="Arial"/>
        </w:rPr>
        <w:t>.</w:t>
      </w:r>
      <w:r w:rsidRPr="004A069A">
        <w:rPr>
          <w:rFonts w:ascii="Roboto" w:hAnsi="Roboto" w:cs="Arial"/>
        </w:rPr>
        <w:t xml:space="preserve"> </w:t>
      </w:r>
      <w:r w:rsidR="00B30411" w:rsidRPr="004A069A">
        <w:rPr>
          <w:rFonts w:ascii="Roboto" w:hAnsi="Roboto" w:cs="Arial"/>
        </w:rPr>
        <w:t>The current salary of the post</w:t>
      </w:r>
      <w:r w:rsidR="00C81DB6" w:rsidRPr="004A069A">
        <w:rPr>
          <w:rFonts w:ascii="Roboto" w:hAnsi="Roboto" w:cs="Arial"/>
        </w:rPr>
        <w:t>-holder</w:t>
      </w:r>
      <w:r w:rsidR="00B30411" w:rsidRPr="004A069A">
        <w:rPr>
          <w:rFonts w:ascii="Roboto" w:hAnsi="Roboto" w:cs="Arial"/>
        </w:rPr>
        <w:t xml:space="preserve"> is £</w:t>
      </w:r>
      <w:r w:rsidR="00B6050A" w:rsidRPr="004A069A">
        <w:rPr>
          <w:rFonts w:ascii="Roboto" w:hAnsi="Roboto" w:cs="Arial"/>
        </w:rPr>
        <w:t>15</w:t>
      </w:r>
      <w:r w:rsidR="007D4845">
        <w:rPr>
          <w:rFonts w:ascii="Roboto" w:hAnsi="Roboto" w:cs="Arial"/>
        </w:rPr>
        <w:t>6</w:t>
      </w:r>
      <w:r w:rsidR="00B6050A" w:rsidRPr="004A069A">
        <w:rPr>
          <w:rFonts w:ascii="Roboto" w:hAnsi="Roboto" w:cs="Arial"/>
        </w:rPr>
        <w:t>,</w:t>
      </w:r>
      <w:r w:rsidR="007D4845">
        <w:rPr>
          <w:rFonts w:ascii="Roboto" w:hAnsi="Roboto" w:cs="Arial"/>
        </w:rPr>
        <w:t>710</w:t>
      </w:r>
      <w:r w:rsidR="005C186E" w:rsidRPr="004A069A">
        <w:rPr>
          <w:rFonts w:ascii="Roboto" w:hAnsi="Roboto" w:cs="Arial"/>
        </w:rPr>
        <w:t>.</w:t>
      </w:r>
      <w:r w:rsidR="00B30411" w:rsidRPr="004A069A">
        <w:rPr>
          <w:rFonts w:ascii="Roboto" w:hAnsi="Roboto" w:cs="Arial"/>
        </w:rPr>
        <w:t xml:space="preserve">  The salary falls within a range of </w:t>
      </w:r>
      <w:r w:rsidR="00E23659" w:rsidRPr="004A069A">
        <w:rPr>
          <w:rFonts w:ascii="Roboto" w:hAnsi="Roboto" w:cs="Arial"/>
        </w:rPr>
        <w:t>4</w:t>
      </w:r>
      <w:r w:rsidR="00B30411" w:rsidRPr="004A069A">
        <w:rPr>
          <w:rFonts w:ascii="Roboto" w:hAnsi="Roboto" w:cs="Arial"/>
        </w:rPr>
        <w:t xml:space="preserve"> incremental points </w:t>
      </w:r>
      <w:r w:rsidR="00B30411" w:rsidRPr="009B21CA">
        <w:rPr>
          <w:rFonts w:ascii="Roboto" w:hAnsi="Roboto" w:cs="Arial"/>
        </w:rPr>
        <w:t>between £</w:t>
      </w:r>
      <w:r w:rsidR="00E61CD4" w:rsidRPr="009B21CA">
        <w:rPr>
          <w:rFonts w:ascii="Roboto" w:hAnsi="Roboto" w:cs="Arial"/>
        </w:rPr>
        <w:t>1</w:t>
      </w:r>
      <w:r w:rsidR="00860EFE" w:rsidRPr="009B21CA">
        <w:rPr>
          <w:rFonts w:ascii="Roboto" w:hAnsi="Roboto" w:cs="Arial"/>
        </w:rPr>
        <w:t>4</w:t>
      </w:r>
      <w:r w:rsidR="007D4845" w:rsidRPr="009B21CA">
        <w:rPr>
          <w:rFonts w:ascii="Roboto" w:hAnsi="Roboto" w:cs="Arial"/>
        </w:rPr>
        <w:t>5</w:t>
      </w:r>
      <w:r w:rsidR="004A4D5E" w:rsidRPr="009B21CA">
        <w:rPr>
          <w:rFonts w:ascii="Roboto" w:hAnsi="Roboto" w:cs="Arial"/>
        </w:rPr>
        <w:t>,</w:t>
      </w:r>
      <w:r w:rsidR="007D4845" w:rsidRPr="009B21CA">
        <w:rPr>
          <w:rFonts w:ascii="Roboto" w:hAnsi="Roboto" w:cs="Arial"/>
        </w:rPr>
        <w:t>191</w:t>
      </w:r>
      <w:r w:rsidR="00B30411" w:rsidRPr="009B21CA">
        <w:rPr>
          <w:rFonts w:ascii="Roboto" w:hAnsi="Roboto" w:cs="Arial"/>
        </w:rPr>
        <w:t xml:space="preserve"> </w:t>
      </w:r>
      <w:r w:rsidR="004A4D5E" w:rsidRPr="009B21CA">
        <w:rPr>
          <w:rFonts w:ascii="Roboto" w:hAnsi="Roboto" w:cs="Arial"/>
        </w:rPr>
        <w:t>-</w:t>
      </w:r>
      <w:r w:rsidR="00B30411" w:rsidRPr="004A069A">
        <w:rPr>
          <w:rFonts w:ascii="Roboto" w:hAnsi="Roboto" w:cs="Arial"/>
        </w:rPr>
        <w:t xml:space="preserve"> £</w:t>
      </w:r>
      <w:r w:rsidR="004A4D5E" w:rsidRPr="004A069A">
        <w:rPr>
          <w:rFonts w:ascii="Roboto" w:hAnsi="Roboto" w:cs="Arial"/>
        </w:rPr>
        <w:t>1</w:t>
      </w:r>
      <w:r w:rsidR="006A23A7" w:rsidRPr="004A069A">
        <w:rPr>
          <w:rFonts w:ascii="Roboto" w:hAnsi="Roboto" w:cs="Arial"/>
        </w:rPr>
        <w:t>5</w:t>
      </w:r>
      <w:r w:rsidR="007D4845">
        <w:rPr>
          <w:rFonts w:ascii="Roboto" w:hAnsi="Roboto" w:cs="Arial"/>
        </w:rPr>
        <w:t>6</w:t>
      </w:r>
      <w:r w:rsidR="004A4D5E" w:rsidRPr="004A069A">
        <w:rPr>
          <w:rFonts w:ascii="Roboto" w:hAnsi="Roboto" w:cs="Arial"/>
        </w:rPr>
        <w:t>,</w:t>
      </w:r>
      <w:r w:rsidR="007D4845">
        <w:rPr>
          <w:rFonts w:ascii="Roboto" w:hAnsi="Roboto" w:cs="Arial"/>
        </w:rPr>
        <w:t>7</w:t>
      </w:r>
      <w:r w:rsidR="006A23A7" w:rsidRPr="004A069A">
        <w:rPr>
          <w:rFonts w:ascii="Roboto" w:hAnsi="Roboto" w:cs="Arial"/>
        </w:rPr>
        <w:t>1</w:t>
      </w:r>
      <w:r w:rsidR="007D4845">
        <w:rPr>
          <w:rFonts w:ascii="Roboto" w:hAnsi="Roboto" w:cs="Arial"/>
        </w:rPr>
        <w:t>0</w:t>
      </w:r>
      <w:r w:rsidR="00B30411" w:rsidRPr="004A069A">
        <w:rPr>
          <w:rFonts w:ascii="Roboto" w:hAnsi="Roboto" w:cs="Arial"/>
        </w:rPr>
        <w:t xml:space="preserve">.  </w:t>
      </w:r>
      <w:r w:rsidR="0042447A" w:rsidRPr="004A069A">
        <w:rPr>
          <w:rFonts w:ascii="Roboto" w:hAnsi="Roboto" w:cs="Arial"/>
        </w:rPr>
        <w:t>In addition,</w:t>
      </w:r>
      <w:r w:rsidR="00B30411" w:rsidRPr="004A069A">
        <w:rPr>
          <w:rFonts w:ascii="Roboto" w:hAnsi="Roboto" w:cs="Arial"/>
        </w:rPr>
        <w:t xml:space="preserve"> </w:t>
      </w:r>
      <w:r w:rsidR="00FB499A">
        <w:rPr>
          <w:rFonts w:ascii="Roboto" w:hAnsi="Roboto" w:cs="Arial"/>
        </w:rPr>
        <w:t xml:space="preserve">the post holder receives a lease car alternative payment of £4,600 per annum and </w:t>
      </w:r>
      <w:r w:rsidR="00B30411" w:rsidRPr="004A069A">
        <w:rPr>
          <w:rFonts w:ascii="Roboto" w:hAnsi="Roboto" w:cs="Arial"/>
        </w:rPr>
        <w:t xml:space="preserve">payment for returning officer duties </w:t>
      </w:r>
      <w:bookmarkStart w:id="0" w:name="_Hlk61265267"/>
      <w:r w:rsidR="009B21CA">
        <w:rPr>
          <w:rFonts w:ascii="Roboto" w:hAnsi="Roboto" w:cs="Arial"/>
        </w:rPr>
        <w:t>during elections</w:t>
      </w:r>
      <w:r w:rsidR="0042447A" w:rsidRPr="004A069A">
        <w:rPr>
          <w:rFonts w:ascii="Roboto" w:hAnsi="Roboto" w:cs="Arial"/>
        </w:rPr>
        <w:t xml:space="preserve">.  </w:t>
      </w:r>
      <w:bookmarkStart w:id="1" w:name="_Hlk124858034"/>
    </w:p>
    <w:bookmarkEnd w:id="0"/>
    <w:bookmarkEnd w:id="1"/>
    <w:p w14:paraId="727214AE" w14:textId="02ED5E80" w:rsidR="00B30411" w:rsidRPr="004A069A" w:rsidRDefault="00B30411" w:rsidP="004F0492">
      <w:pPr>
        <w:pStyle w:val="NoSpacing"/>
        <w:ind w:left="720"/>
        <w:rPr>
          <w:rFonts w:ascii="Roboto" w:hAnsi="Roboto" w:cs="Arial"/>
        </w:rPr>
      </w:pPr>
    </w:p>
    <w:p w14:paraId="6C16A53A" w14:textId="11AC5AD9" w:rsidR="00115417" w:rsidRPr="004A069A" w:rsidRDefault="00B30411" w:rsidP="004F0492">
      <w:pPr>
        <w:pStyle w:val="NoSpacing"/>
        <w:numPr>
          <w:ilvl w:val="0"/>
          <w:numId w:val="3"/>
        </w:numPr>
        <w:rPr>
          <w:rFonts w:ascii="Roboto" w:hAnsi="Roboto" w:cs="Arial"/>
          <w:b/>
          <w:bCs/>
        </w:rPr>
      </w:pPr>
      <w:r w:rsidRPr="004A069A">
        <w:rPr>
          <w:rFonts w:ascii="Roboto" w:hAnsi="Roboto" w:cs="Arial"/>
          <w:b/>
          <w:bCs/>
        </w:rPr>
        <w:t xml:space="preserve">Deputy </w:t>
      </w:r>
      <w:r w:rsidR="00534DFE" w:rsidRPr="004A069A">
        <w:rPr>
          <w:rFonts w:ascii="Roboto" w:hAnsi="Roboto" w:cs="Arial"/>
          <w:b/>
          <w:bCs/>
        </w:rPr>
        <w:t>Chief Executive</w:t>
      </w:r>
    </w:p>
    <w:p w14:paraId="597B58E6" w14:textId="0AA0ED1C" w:rsidR="00115417" w:rsidRPr="004A069A" w:rsidRDefault="00115417" w:rsidP="00115417">
      <w:pPr>
        <w:pStyle w:val="NoSpacing"/>
        <w:ind w:left="720"/>
        <w:rPr>
          <w:rFonts w:ascii="Roboto" w:hAnsi="Roboto" w:cs="Arial"/>
        </w:rPr>
      </w:pPr>
      <w:r w:rsidRPr="004A069A">
        <w:rPr>
          <w:rFonts w:ascii="Roboto" w:hAnsi="Roboto" w:cs="Arial"/>
        </w:rPr>
        <w:t xml:space="preserve">This is a Wychavon District Council post and is not shared with Malvern Hills District Council. </w:t>
      </w:r>
      <w:r w:rsidR="00C81DB6" w:rsidRPr="004A069A">
        <w:rPr>
          <w:rFonts w:ascii="Roboto" w:hAnsi="Roboto" w:cs="Arial"/>
        </w:rPr>
        <w:t xml:space="preserve">The current salary of the post-holder is </w:t>
      </w:r>
      <w:r w:rsidR="00F5554C" w:rsidRPr="004A069A">
        <w:rPr>
          <w:rFonts w:ascii="Roboto" w:hAnsi="Roboto" w:cs="Arial"/>
        </w:rPr>
        <w:t>£</w:t>
      </w:r>
      <w:r w:rsidR="00DA40AB" w:rsidRPr="004A069A">
        <w:rPr>
          <w:rFonts w:ascii="Roboto" w:hAnsi="Roboto" w:cs="Arial"/>
        </w:rPr>
        <w:t>10</w:t>
      </w:r>
      <w:r w:rsidR="009B21CA">
        <w:rPr>
          <w:rFonts w:ascii="Roboto" w:hAnsi="Roboto" w:cs="Arial"/>
        </w:rPr>
        <w:t>5</w:t>
      </w:r>
      <w:r w:rsidR="00DA40AB" w:rsidRPr="004A069A">
        <w:rPr>
          <w:rFonts w:ascii="Roboto" w:hAnsi="Roboto" w:cs="Arial"/>
        </w:rPr>
        <w:t>,</w:t>
      </w:r>
      <w:r w:rsidR="009B21CA">
        <w:rPr>
          <w:rFonts w:ascii="Roboto" w:hAnsi="Roboto" w:cs="Arial"/>
        </w:rPr>
        <w:t>209</w:t>
      </w:r>
      <w:r w:rsidR="00DA40AB" w:rsidRPr="004A069A">
        <w:rPr>
          <w:rFonts w:ascii="Roboto" w:hAnsi="Roboto" w:cs="Arial"/>
        </w:rPr>
        <w:t>.</w:t>
      </w:r>
    </w:p>
    <w:p w14:paraId="1C3FAC9D" w14:textId="77777777" w:rsidR="00217858" w:rsidRDefault="00217858" w:rsidP="00E03748">
      <w:pPr>
        <w:pStyle w:val="NoSpacing"/>
        <w:ind w:left="720" w:hanging="294"/>
        <w:rPr>
          <w:rFonts w:ascii="Roboto" w:hAnsi="Roboto" w:cs="Arial"/>
          <w:u w:val="single"/>
        </w:rPr>
      </w:pPr>
    </w:p>
    <w:p w14:paraId="134DB791" w14:textId="77777777" w:rsidR="00946853" w:rsidRDefault="00946853" w:rsidP="00E03748">
      <w:pPr>
        <w:pStyle w:val="NoSpacing"/>
        <w:ind w:left="720" w:hanging="294"/>
        <w:rPr>
          <w:rFonts w:ascii="Roboto" w:hAnsi="Roboto" w:cs="Arial"/>
          <w:u w:val="single"/>
        </w:rPr>
      </w:pPr>
    </w:p>
    <w:p w14:paraId="2378954F" w14:textId="77777777" w:rsidR="00946853" w:rsidRPr="004A069A" w:rsidRDefault="00946853" w:rsidP="00E03748">
      <w:pPr>
        <w:pStyle w:val="NoSpacing"/>
        <w:ind w:left="720" w:hanging="294"/>
        <w:rPr>
          <w:rFonts w:ascii="Roboto" w:hAnsi="Roboto" w:cs="Arial"/>
          <w:u w:val="single"/>
        </w:rPr>
      </w:pPr>
    </w:p>
    <w:p w14:paraId="1D903D0A" w14:textId="1933CD19" w:rsidR="00B30411" w:rsidRPr="004A069A" w:rsidRDefault="00C347AF" w:rsidP="00E03748">
      <w:pPr>
        <w:pStyle w:val="NoSpacing"/>
        <w:numPr>
          <w:ilvl w:val="0"/>
          <w:numId w:val="3"/>
        </w:numPr>
        <w:ind w:hanging="294"/>
        <w:rPr>
          <w:rFonts w:ascii="Roboto" w:hAnsi="Roboto" w:cs="Arial"/>
          <w:b/>
          <w:bCs/>
        </w:rPr>
      </w:pPr>
      <w:r w:rsidRPr="004A069A">
        <w:rPr>
          <w:rFonts w:ascii="Roboto" w:hAnsi="Roboto" w:cs="Arial"/>
          <w:b/>
          <w:bCs/>
        </w:rPr>
        <w:lastRenderedPageBreak/>
        <w:t>Directors (</w:t>
      </w:r>
      <w:r w:rsidR="00E23659" w:rsidRPr="004A069A">
        <w:rPr>
          <w:rFonts w:ascii="Roboto" w:hAnsi="Roboto" w:cs="Arial"/>
          <w:b/>
          <w:bCs/>
        </w:rPr>
        <w:t>SMT2)</w:t>
      </w:r>
    </w:p>
    <w:p w14:paraId="41827CC7" w14:textId="6F386AC4" w:rsidR="00B30411" w:rsidRPr="004A069A" w:rsidRDefault="00115417" w:rsidP="00E03748">
      <w:pPr>
        <w:pStyle w:val="NoSpacing"/>
        <w:ind w:left="720"/>
        <w:rPr>
          <w:rFonts w:ascii="Roboto" w:hAnsi="Roboto" w:cs="Arial"/>
        </w:rPr>
      </w:pPr>
      <w:r w:rsidRPr="004A069A">
        <w:rPr>
          <w:rFonts w:ascii="Roboto" w:hAnsi="Roboto" w:cs="Arial"/>
        </w:rPr>
        <w:t>T</w:t>
      </w:r>
      <w:r w:rsidR="641FCF93" w:rsidRPr="004A069A">
        <w:rPr>
          <w:rFonts w:ascii="Roboto" w:hAnsi="Roboto" w:cs="Arial"/>
        </w:rPr>
        <w:t>here are t</w:t>
      </w:r>
      <w:r w:rsidRPr="004A069A">
        <w:rPr>
          <w:rFonts w:ascii="Roboto" w:hAnsi="Roboto" w:cs="Arial"/>
        </w:rPr>
        <w:t>wo Director</w:t>
      </w:r>
      <w:r w:rsidR="005C7B21" w:rsidRPr="004A069A">
        <w:rPr>
          <w:rFonts w:ascii="Roboto" w:hAnsi="Roboto" w:cs="Arial"/>
        </w:rPr>
        <w:t>s</w:t>
      </w:r>
      <w:r w:rsidR="00F5554C" w:rsidRPr="004A069A">
        <w:rPr>
          <w:rFonts w:ascii="Roboto" w:hAnsi="Roboto" w:cs="Arial"/>
        </w:rPr>
        <w:t xml:space="preserve"> </w:t>
      </w:r>
      <w:r w:rsidRPr="004A069A">
        <w:rPr>
          <w:rFonts w:ascii="Roboto" w:hAnsi="Roboto" w:cs="Arial"/>
        </w:rPr>
        <w:t>at SMT2</w:t>
      </w:r>
      <w:r w:rsidR="00F5554C" w:rsidRPr="004A069A">
        <w:rPr>
          <w:rFonts w:ascii="Roboto" w:hAnsi="Roboto" w:cs="Arial"/>
        </w:rPr>
        <w:t>, paid £</w:t>
      </w:r>
      <w:r w:rsidR="00DA40AB" w:rsidRPr="004A069A">
        <w:rPr>
          <w:rFonts w:ascii="Roboto" w:hAnsi="Roboto" w:cs="Arial"/>
        </w:rPr>
        <w:t>10</w:t>
      </w:r>
      <w:r w:rsidR="009B21CA">
        <w:rPr>
          <w:rFonts w:ascii="Roboto" w:hAnsi="Roboto" w:cs="Arial"/>
        </w:rPr>
        <w:t>5</w:t>
      </w:r>
      <w:r w:rsidR="00DA40AB" w:rsidRPr="004A069A">
        <w:rPr>
          <w:rFonts w:ascii="Roboto" w:hAnsi="Roboto" w:cs="Arial"/>
        </w:rPr>
        <w:t>,</w:t>
      </w:r>
      <w:r w:rsidR="009B21CA">
        <w:rPr>
          <w:rFonts w:ascii="Roboto" w:hAnsi="Roboto" w:cs="Arial"/>
        </w:rPr>
        <w:t>209</w:t>
      </w:r>
      <w:r w:rsidR="6FEC1C38" w:rsidRPr="004A069A">
        <w:rPr>
          <w:rFonts w:ascii="Roboto" w:hAnsi="Roboto" w:cs="Arial"/>
        </w:rPr>
        <w:t xml:space="preserve"> each.</w:t>
      </w:r>
      <w:r w:rsidR="00F5554C" w:rsidRPr="004A069A">
        <w:rPr>
          <w:rFonts w:ascii="Roboto" w:hAnsi="Roboto" w:cs="Arial"/>
        </w:rPr>
        <w:t xml:space="preserve">  These </w:t>
      </w:r>
      <w:r w:rsidRPr="004A069A">
        <w:rPr>
          <w:rFonts w:ascii="Roboto" w:hAnsi="Roboto" w:cs="Arial"/>
        </w:rPr>
        <w:t>are both shared service posts with Malvern Hills District Council.</w:t>
      </w:r>
    </w:p>
    <w:p w14:paraId="45F9B775" w14:textId="77777777" w:rsidR="00B30411" w:rsidRPr="004A069A" w:rsidRDefault="00B30411" w:rsidP="00E03748">
      <w:pPr>
        <w:pStyle w:val="NoSpacing"/>
        <w:ind w:left="720" w:hanging="294"/>
        <w:rPr>
          <w:rFonts w:ascii="Roboto" w:hAnsi="Roboto" w:cs="Arial"/>
          <w:u w:val="single"/>
        </w:rPr>
      </w:pPr>
    </w:p>
    <w:p w14:paraId="17FFE331" w14:textId="67E4CF34" w:rsidR="00B30411" w:rsidRPr="004A069A" w:rsidRDefault="00E61CD4" w:rsidP="00E03748">
      <w:pPr>
        <w:pStyle w:val="NoSpacing"/>
        <w:numPr>
          <w:ilvl w:val="0"/>
          <w:numId w:val="3"/>
        </w:numPr>
        <w:ind w:hanging="294"/>
        <w:rPr>
          <w:rFonts w:ascii="Roboto" w:hAnsi="Roboto" w:cs="Arial"/>
          <w:b/>
          <w:bCs/>
        </w:rPr>
      </w:pPr>
      <w:r w:rsidRPr="004A069A">
        <w:rPr>
          <w:rFonts w:ascii="Roboto" w:hAnsi="Roboto" w:cs="Arial"/>
          <w:b/>
          <w:bCs/>
        </w:rPr>
        <w:t>Directors</w:t>
      </w:r>
      <w:r w:rsidR="00E23659" w:rsidRPr="004A069A">
        <w:rPr>
          <w:rFonts w:ascii="Roboto" w:hAnsi="Roboto" w:cs="Arial"/>
          <w:b/>
          <w:bCs/>
        </w:rPr>
        <w:t xml:space="preserve"> (SMT1)</w:t>
      </w:r>
    </w:p>
    <w:p w14:paraId="4EBB808D" w14:textId="6550A271" w:rsidR="00B30411" w:rsidRPr="004A069A" w:rsidRDefault="006A464D" w:rsidP="00E03748">
      <w:pPr>
        <w:pStyle w:val="NoSpacing"/>
        <w:ind w:left="720"/>
        <w:rPr>
          <w:rFonts w:ascii="Roboto" w:hAnsi="Roboto" w:cs="Arial"/>
        </w:rPr>
      </w:pPr>
      <w:r w:rsidRPr="004A069A">
        <w:rPr>
          <w:rFonts w:ascii="Roboto" w:hAnsi="Roboto" w:cs="Arial"/>
        </w:rPr>
        <w:t xml:space="preserve">There are no posts currently </w:t>
      </w:r>
      <w:r w:rsidR="00C6117D" w:rsidRPr="004A069A">
        <w:rPr>
          <w:rFonts w:ascii="Roboto" w:hAnsi="Roboto" w:cs="Arial"/>
        </w:rPr>
        <w:t>within the SMT1 pay band</w:t>
      </w:r>
      <w:r w:rsidR="00330AF6" w:rsidRPr="004A069A">
        <w:rPr>
          <w:rFonts w:ascii="Roboto" w:hAnsi="Roboto" w:cs="Arial"/>
        </w:rPr>
        <w:t xml:space="preserve">. </w:t>
      </w:r>
      <w:r w:rsidR="00115417" w:rsidRPr="004A069A">
        <w:rPr>
          <w:rFonts w:ascii="Roboto" w:hAnsi="Roboto" w:cs="Arial"/>
        </w:rPr>
        <w:t xml:space="preserve"> </w:t>
      </w:r>
    </w:p>
    <w:p w14:paraId="0A3F9271" w14:textId="77777777" w:rsidR="00B30411" w:rsidRPr="004A069A" w:rsidRDefault="00B30411" w:rsidP="00E03748">
      <w:pPr>
        <w:pStyle w:val="NoSpacing"/>
        <w:ind w:left="720" w:hanging="294"/>
        <w:rPr>
          <w:rFonts w:ascii="Roboto" w:hAnsi="Roboto" w:cs="Arial"/>
        </w:rPr>
      </w:pPr>
    </w:p>
    <w:p w14:paraId="43E1BE22" w14:textId="22801CEF" w:rsidR="0024688A" w:rsidRPr="004A069A" w:rsidRDefault="00E61CD4" w:rsidP="00E03748">
      <w:pPr>
        <w:pStyle w:val="NoSpacing"/>
        <w:numPr>
          <w:ilvl w:val="0"/>
          <w:numId w:val="3"/>
        </w:numPr>
        <w:ind w:hanging="294"/>
        <w:rPr>
          <w:rFonts w:ascii="Roboto" w:hAnsi="Roboto" w:cs="Arial"/>
          <w:b/>
          <w:bCs/>
        </w:rPr>
      </w:pPr>
      <w:r w:rsidRPr="004A069A">
        <w:rPr>
          <w:rFonts w:ascii="Roboto" w:hAnsi="Roboto" w:cs="Arial"/>
          <w:b/>
          <w:bCs/>
        </w:rPr>
        <w:t>Heads of Service</w:t>
      </w:r>
      <w:r w:rsidR="0024688A" w:rsidRPr="004A069A">
        <w:rPr>
          <w:rFonts w:ascii="Roboto" w:hAnsi="Roboto" w:cs="Arial"/>
          <w:b/>
          <w:bCs/>
        </w:rPr>
        <w:t xml:space="preserve"> (Grade</w:t>
      </w:r>
      <w:r w:rsidRPr="004A069A">
        <w:rPr>
          <w:rFonts w:ascii="Roboto" w:hAnsi="Roboto" w:cs="Arial"/>
          <w:b/>
          <w:bCs/>
        </w:rPr>
        <w:t>s</w:t>
      </w:r>
      <w:r w:rsidR="0024688A" w:rsidRPr="004A069A">
        <w:rPr>
          <w:rFonts w:ascii="Roboto" w:hAnsi="Roboto" w:cs="Arial"/>
          <w:b/>
          <w:bCs/>
        </w:rPr>
        <w:t xml:space="preserve"> </w:t>
      </w:r>
      <w:r w:rsidR="0091256D" w:rsidRPr="000B7627">
        <w:rPr>
          <w:rFonts w:ascii="Roboto" w:hAnsi="Roboto" w:cs="Arial"/>
          <w:b/>
          <w:bCs/>
        </w:rPr>
        <w:t>M</w:t>
      </w:r>
      <w:r w:rsidR="002746A4" w:rsidRPr="000B7627">
        <w:rPr>
          <w:rFonts w:ascii="Roboto" w:hAnsi="Roboto" w:cs="Arial"/>
          <w:b/>
          <w:bCs/>
        </w:rPr>
        <w:t>2</w:t>
      </w:r>
      <w:r w:rsidRPr="000B7627">
        <w:rPr>
          <w:rFonts w:ascii="Roboto" w:hAnsi="Roboto" w:cs="Arial"/>
          <w:b/>
          <w:bCs/>
        </w:rPr>
        <w:t xml:space="preserve"> t</w:t>
      </w:r>
      <w:r w:rsidRPr="004A069A">
        <w:rPr>
          <w:rFonts w:ascii="Roboto" w:hAnsi="Roboto" w:cs="Arial"/>
          <w:b/>
          <w:bCs/>
        </w:rPr>
        <w:t>o M</w:t>
      </w:r>
      <w:r w:rsidR="7DB98EC6" w:rsidRPr="004A069A">
        <w:rPr>
          <w:rFonts w:ascii="Roboto" w:hAnsi="Roboto" w:cs="Arial"/>
          <w:b/>
          <w:bCs/>
        </w:rPr>
        <w:t>4</w:t>
      </w:r>
      <w:r w:rsidR="0024688A" w:rsidRPr="004A069A">
        <w:rPr>
          <w:rFonts w:ascii="Roboto" w:hAnsi="Roboto" w:cs="Arial"/>
          <w:b/>
          <w:bCs/>
        </w:rPr>
        <w:t>)</w:t>
      </w:r>
    </w:p>
    <w:p w14:paraId="39C01FD1" w14:textId="6E0FE93D" w:rsidR="00660A27" w:rsidRPr="004A069A" w:rsidRDefault="00AC1B4E" w:rsidP="00E03748">
      <w:pPr>
        <w:pStyle w:val="NoSpacing"/>
        <w:ind w:left="720"/>
        <w:rPr>
          <w:rFonts w:ascii="Roboto" w:hAnsi="Roboto" w:cs="Arial"/>
        </w:rPr>
      </w:pPr>
      <w:r w:rsidRPr="004A069A">
        <w:rPr>
          <w:rFonts w:ascii="Roboto" w:hAnsi="Roboto" w:cs="Arial"/>
        </w:rPr>
        <w:t xml:space="preserve">Heads of Service report directly to Directors and are all paid at grades </w:t>
      </w:r>
      <w:r w:rsidRPr="000B7627">
        <w:rPr>
          <w:rFonts w:ascii="Roboto" w:hAnsi="Roboto" w:cs="Arial"/>
        </w:rPr>
        <w:t>M</w:t>
      </w:r>
      <w:r w:rsidR="005817D8" w:rsidRPr="000B7627">
        <w:rPr>
          <w:rFonts w:ascii="Roboto" w:hAnsi="Roboto" w:cs="Arial"/>
        </w:rPr>
        <w:t>2</w:t>
      </w:r>
      <w:r w:rsidR="00B436F9" w:rsidRPr="000B7627">
        <w:rPr>
          <w:rFonts w:ascii="Roboto" w:hAnsi="Roboto" w:cs="Arial"/>
        </w:rPr>
        <w:t xml:space="preserve"> –</w:t>
      </w:r>
      <w:r w:rsidRPr="004A069A">
        <w:rPr>
          <w:rFonts w:ascii="Roboto" w:hAnsi="Roboto" w:cs="Arial"/>
        </w:rPr>
        <w:t xml:space="preserve"> M</w:t>
      </w:r>
      <w:r w:rsidR="00B436F9" w:rsidRPr="004A069A">
        <w:rPr>
          <w:rFonts w:ascii="Roboto" w:hAnsi="Roboto" w:cs="Arial"/>
        </w:rPr>
        <w:t>4</w:t>
      </w:r>
      <w:r w:rsidRPr="004A069A">
        <w:rPr>
          <w:rFonts w:ascii="Roboto" w:hAnsi="Roboto" w:cs="Arial"/>
        </w:rPr>
        <w:t>.  The numbers of Heads of Service posts at each of these grades is as follows:</w:t>
      </w:r>
      <w:r w:rsidR="001C4BA8" w:rsidRPr="001C4BA8">
        <w:rPr>
          <w:rFonts w:ascii="Roboto" w:hAnsi="Roboto" w:cs="Arial"/>
          <w:color w:val="FF0000"/>
        </w:rPr>
        <w:t xml:space="preserve"> </w:t>
      </w:r>
    </w:p>
    <w:p w14:paraId="5BC49163" w14:textId="1F0A5CE2" w:rsidR="00AC1B4E" w:rsidRPr="004A069A" w:rsidRDefault="00AC1B4E" w:rsidP="00CF7011">
      <w:pPr>
        <w:pStyle w:val="NoSpacing"/>
        <w:ind w:left="720"/>
        <w:rPr>
          <w:rFonts w:ascii="Roboto" w:hAnsi="Roboto" w:cs="Arial"/>
        </w:rPr>
      </w:pPr>
    </w:p>
    <w:tbl>
      <w:tblPr>
        <w:tblStyle w:val="TableGrid"/>
        <w:tblW w:w="0" w:type="auto"/>
        <w:jc w:val="center"/>
        <w:tblLook w:val="04A0" w:firstRow="1" w:lastRow="0" w:firstColumn="1" w:lastColumn="0" w:noHBand="0" w:noVBand="1"/>
      </w:tblPr>
      <w:tblGrid>
        <w:gridCol w:w="3383"/>
        <w:gridCol w:w="3455"/>
        <w:gridCol w:w="3124"/>
      </w:tblGrid>
      <w:tr w:rsidR="00115417" w:rsidRPr="004A069A" w14:paraId="5F788CEA" w14:textId="3E2227DA" w:rsidTr="0E93EE3E">
        <w:trPr>
          <w:jc w:val="center"/>
        </w:trPr>
        <w:tc>
          <w:tcPr>
            <w:tcW w:w="3383" w:type="dxa"/>
          </w:tcPr>
          <w:p w14:paraId="3348FB8B" w14:textId="33F00DF2" w:rsidR="00115417" w:rsidRPr="004A069A" w:rsidRDefault="00115417" w:rsidP="00CF7011">
            <w:pPr>
              <w:pStyle w:val="NoSpacing"/>
              <w:rPr>
                <w:rFonts w:ascii="Roboto" w:hAnsi="Roboto" w:cs="Arial"/>
              </w:rPr>
            </w:pPr>
            <w:r w:rsidRPr="004A069A">
              <w:rPr>
                <w:rFonts w:ascii="Roboto" w:hAnsi="Roboto" w:cs="Arial"/>
              </w:rPr>
              <w:t>Grade</w:t>
            </w:r>
          </w:p>
        </w:tc>
        <w:tc>
          <w:tcPr>
            <w:tcW w:w="3455" w:type="dxa"/>
          </w:tcPr>
          <w:p w14:paraId="11E6D4A6" w14:textId="46822261" w:rsidR="00115417" w:rsidRPr="004A069A" w:rsidRDefault="00115417" w:rsidP="00CF7011">
            <w:pPr>
              <w:pStyle w:val="NoSpacing"/>
              <w:rPr>
                <w:rFonts w:ascii="Roboto" w:hAnsi="Roboto" w:cs="Arial"/>
              </w:rPr>
            </w:pPr>
            <w:r w:rsidRPr="004A069A">
              <w:rPr>
                <w:rFonts w:ascii="Roboto" w:hAnsi="Roboto" w:cs="Arial"/>
              </w:rPr>
              <w:t>Number of Heads of Service at grade</w:t>
            </w:r>
          </w:p>
        </w:tc>
        <w:tc>
          <w:tcPr>
            <w:tcW w:w="3124" w:type="dxa"/>
          </w:tcPr>
          <w:p w14:paraId="3F5FA5C5" w14:textId="0465FFC1" w:rsidR="00115417" w:rsidRPr="004A069A" w:rsidRDefault="00115417" w:rsidP="00CF7011">
            <w:pPr>
              <w:pStyle w:val="NoSpacing"/>
              <w:rPr>
                <w:rFonts w:ascii="Roboto" w:hAnsi="Roboto" w:cs="Arial"/>
              </w:rPr>
            </w:pPr>
            <w:r w:rsidRPr="004A069A">
              <w:rPr>
                <w:rFonts w:ascii="Roboto" w:hAnsi="Roboto" w:cs="Arial"/>
              </w:rPr>
              <w:t>Number of these posts which are in shared services with Malvern Hills District Council</w:t>
            </w:r>
          </w:p>
        </w:tc>
      </w:tr>
      <w:tr w:rsidR="0E93EE3E" w:rsidRPr="004A069A" w14:paraId="3A4DAB5D" w14:textId="77777777" w:rsidTr="0E93EE3E">
        <w:trPr>
          <w:trHeight w:val="300"/>
          <w:jc w:val="center"/>
        </w:trPr>
        <w:tc>
          <w:tcPr>
            <w:tcW w:w="3383" w:type="dxa"/>
          </w:tcPr>
          <w:p w14:paraId="3C5BCB60" w14:textId="569B3140" w:rsidR="67237A9D" w:rsidRPr="004A069A" w:rsidRDefault="67237A9D" w:rsidP="0E93EE3E">
            <w:pPr>
              <w:pStyle w:val="NoSpacing"/>
              <w:rPr>
                <w:rFonts w:ascii="Roboto" w:hAnsi="Roboto" w:cs="Arial"/>
              </w:rPr>
            </w:pPr>
            <w:r w:rsidRPr="004A069A">
              <w:rPr>
                <w:rFonts w:ascii="Roboto" w:hAnsi="Roboto" w:cs="Arial"/>
              </w:rPr>
              <w:t>M4</w:t>
            </w:r>
          </w:p>
        </w:tc>
        <w:tc>
          <w:tcPr>
            <w:tcW w:w="3455" w:type="dxa"/>
          </w:tcPr>
          <w:p w14:paraId="4A1C088F" w14:textId="71B26F87" w:rsidR="0E93EE3E" w:rsidRPr="000B7627" w:rsidRDefault="000B7627" w:rsidP="0E93EE3E">
            <w:pPr>
              <w:pStyle w:val="NoSpacing"/>
              <w:rPr>
                <w:rFonts w:ascii="Roboto" w:hAnsi="Roboto" w:cs="Arial"/>
              </w:rPr>
            </w:pPr>
            <w:r w:rsidRPr="000B7627">
              <w:rPr>
                <w:rFonts w:ascii="Roboto" w:hAnsi="Roboto" w:cs="Arial"/>
              </w:rPr>
              <w:t>6</w:t>
            </w:r>
          </w:p>
        </w:tc>
        <w:tc>
          <w:tcPr>
            <w:tcW w:w="3124" w:type="dxa"/>
          </w:tcPr>
          <w:p w14:paraId="4D86AB01" w14:textId="505C43D8" w:rsidR="0E93EE3E" w:rsidRPr="000B7627" w:rsidRDefault="00B8779F" w:rsidP="0E93EE3E">
            <w:pPr>
              <w:pStyle w:val="NoSpacing"/>
              <w:rPr>
                <w:rFonts w:ascii="Roboto" w:hAnsi="Roboto" w:cs="Arial"/>
              </w:rPr>
            </w:pPr>
            <w:r w:rsidRPr="000B7627">
              <w:rPr>
                <w:rFonts w:ascii="Roboto" w:hAnsi="Roboto" w:cs="Arial"/>
              </w:rPr>
              <w:t>2</w:t>
            </w:r>
          </w:p>
        </w:tc>
      </w:tr>
      <w:tr w:rsidR="00115417" w:rsidRPr="004A069A" w14:paraId="05BB051C" w14:textId="53674CA8" w:rsidTr="0E93EE3E">
        <w:trPr>
          <w:jc w:val="center"/>
        </w:trPr>
        <w:tc>
          <w:tcPr>
            <w:tcW w:w="3383" w:type="dxa"/>
          </w:tcPr>
          <w:p w14:paraId="2EC2D815" w14:textId="52F2AED1" w:rsidR="00115417" w:rsidRPr="004A069A" w:rsidRDefault="00115417" w:rsidP="00CF7011">
            <w:pPr>
              <w:pStyle w:val="NoSpacing"/>
              <w:rPr>
                <w:rFonts w:ascii="Roboto" w:hAnsi="Roboto" w:cs="Arial"/>
              </w:rPr>
            </w:pPr>
            <w:r w:rsidRPr="004A069A">
              <w:rPr>
                <w:rFonts w:ascii="Roboto" w:hAnsi="Roboto" w:cs="Arial"/>
              </w:rPr>
              <w:t>M3</w:t>
            </w:r>
          </w:p>
        </w:tc>
        <w:tc>
          <w:tcPr>
            <w:tcW w:w="3455" w:type="dxa"/>
          </w:tcPr>
          <w:p w14:paraId="03E866C3" w14:textId="35BAA6DC" w:rsidR="00115417" w:rsidRPr="000B7627" w:rsidRDefault="000B7627" w:rsidP="00CF7011">
            <w:pPr>
              <w:pStyle w:val="NoSpacing"/>
              <w:rPr>
                <w:rFonts w:ascii="Roboto" w:hAnsi="Roboto" w:cs="Arial"/>
              </w:rPr>
            </w:pPr>
            <w:r w:rsidRPr="000B7627">
              <w:rPr>
                <w:rFonts w:ascii="Roboto" w:hAnsi="Roboto" w:cs="Arial"/>
              </w:rPr>
              <w:t>6</w:t>
            </w:r>
          </w:p>
        </w:tc>
        <w:tc>
          <w:tcPr>
            <w:tcW w:w="3124" w:type="dxa"/>
          </w:tcPr>
          <w:p w14:paraId="3CF4BDEB" w14:textId="50C100FD" w:rsidR="00115417" w:rsidRPr="000B7627" w:rsidRDefault="000B7627" w:rsidP="00CF7011">
            <w:pPr>
              <w:pStyle w:val="NoSpacing"/>
              <w:rPr>
                <w:rFonts w:ascii="Roboto" w:hAnsi="Roboto" w:cs="Arial"/>
              </w:rPr>
            </w:pPr>
            <w:r w:rsidRPr="000B7627">
              <w:rPr>
                <w:rFonts w:ascii="Roboto" w:hAnsi="Roboto" w:cs="Arial"/>
              </w:rPr>
              <w:t>1</w:t>
            </w:r>
          </w:p>
        </w:tc>
      </w:tr>
      <w:tr w:rsidR="00115417" w:rsidRPr="004A069A" w14:paraId="7E138474" w14:textId="1426C800" w:rsidTr="0E93EE3E">
        <w:trPr>
          <w:jc w:val="center"/>
        </w:trPr>
        <w:tc>
          <w:tcPr>
            <w:tcW w:w="3383" w:type="dxa"/>
          </w:tcPr>
          <w:p w14:paraId="72BFB479" w14:textId="24287E6E" w:rsidR="00115417" w:rsidRPr="004A069A" w:rsidRDefault="00115417" w:rsidP="00CF7011">
            <w:pPr>
              <w:pStyle w:val="NoSpacing"/>
              <w:rPr>
                <w:rFonts w:ascii="Roboto" w:hAnsi="Roboto" w:cs="Arial"/>
              </w:rPr>
            </w:pPr>
            <w:r w:rsidRPr="004A069A">
              <w:rPr>
                <w:rFonts w:ascii="Roboto" w:hAnsi="Roboto" w:cs="Arial"/>
              </w:rPr>
              <w:t>M2</w:t>
            </w:r>
          </w:p>
        </w:tc>
        <w:tc>
          <w:tcPr>
            <w:tcW w:w="3455" w:type="dxa"/>
          </w:tcPr>
          <w:p w14:paraId="3F7B73BA" w14:textId="1DDB2E6B" w:rsidR="00115417" w:rsidRPr="000B7627" w:rsidRDefault="000B7627" w:rsidP="00CF7011">
            <w:pPr>
              <w:pStyle w:val="NoSpacing"/>
              <w:rPr>
                <w:rFonts w:ascii="Roboto" w:hAnsi="Roboto" w:cs="Arial"/>
              </w:rPr>
            </w:pPr>
            <w:r w:rsidRPr="000B7627">
              <w:rPr>
                <w:rFonts w:ascii="Roboto" w:hAnsi="Roboto" w:cs="Arial"/>
              </w:rPr>
              <w:t>3</w:t>
            </w:r>
          </w:p>
        </w:tc>
        <w:tc>
          <w:tcPr>
            <w:tcW w:w="3124" w:type="dxa"/>
          </w:tcPr>
          <w:p w14:paraId="2ED3637F" w14:textId="16316889" w:rsidR="00115417" w:rsidRPr="000B7627" w:rsidRDefault="00A13C97" w:rsidP="00CF7011">
            <w:pPr>
              <w:pStyle w:val="NoSpacing"/>
              <w:rPr>
                <w:rFonts w:ascii="Roboto" w:hAnsi="Roboto" w:cs="Arial"/>
              </w:rPr>
            </w:pPr>
            <w:r w:rsidRPr="000B7627">
              <w:rPr>
                <w:rFonts w:ascii="Roboto" w:hAnsi="Roboto" w:cs="Arial"/>
              </w:rPr>
              <w:t>2</w:t>
            </w:r>
          </w:p>
        </w:tc>
      </w:tr>
    </w:tbl>
    <w:p w14:paraId="6B99FC60" w14:textId="77777777" w:rsidR="00AC1B4E" w:rsidRPr="004A069A" w:rsidRDefault="00AC1B4E" w:rsidP="00CF7011">
      <w:pPr>
        <w:pStyle w:val="NoSpacing"/>
        <w:ind w:left="720"/>
        <w:rPr>
          <w:rFonts w:ascii="Roboto" w:hAnsi="Roboto" w:cs="Arial"/>
        </w:rPr>
      </w:pPr>
    </w:p>
    <w:p w14:paraId="7360BD6B" w14:textId="6BAD9C0E" w:rsidR="00B22CE9" w:rsidRPr="004A069A" w:rsidRDefault="00915FC0">
      <w:pPr>
        <w:pStyle w:val="NoSpacing"/>
        <w:rPr>
          <w:rFonts w:ascii="Roboto" w:hAnsi="Roboto" w:cs="Arial"/>
        </w:rPr>
      </w:pPr>
      <w:r w:rsidRPr="004A069A">
        <w:rPr>
          <w:rFonts w:ascii="Roboto" w:hAnsi="Roboto" w:cs="Arial"/>
        </w:rPr>
        <w:t>In addition, there are currentl</w:t>
      </w:r>
      <w:r w:rsidR="00B64249" w:rsidRPr="004A069A">
        <w:rPr>
          <w:rFonts w:ascii="Roboto" w:hAnsi="Roboto" w:cs="Arial"/>
        </w:rPr>
        <w:t xml:space="preserve">y </w:t>
      </w:r>
      <w:r w:rsidR="00707525" w:rsidRPr="004A069A">
        <w:rPr>
          <w:rFonts w:ascii="Roboto" w:hAnsi="Roboto" w:cs="Arial"/>
        </w:rPr>
        <w:t>1</w:t>
      </w:r>
      <w:r w:rsidR="000B7627">
        <w:rPr>
          <w:rFonts w:ascii="Roboto" w:hAnsi="Roboto" w:cs="Arial"/>
        </w:rPr>
        <w:t>2</w:t>
      </w:r>
      <w:r w:rsidRPr="004A069A">
        <w:rPr>
          <w:rFonts w:ascii="Roboto" w:hAnsi="Roboto" w:cs="Arial"/>
        </w:rPr>
        <w:t xml:space="preserve"> posts paid at grade M</w:t>
      </w:r>
      <w:r w:rsidR="008D6C39">
        <w:rPr>
          <w:rFonts w:ascii="Roboto" w:hAnsi="Roboto" w:cs="Arial"/>
        </w:rPr>
        <w:t>1. These</w:t>
      </w:r>
      <w:r w:rsidRPr="004A069A">
        <w:rPr>
          <w:rFonts w:ascii="Roboto" w:hAnsi="Roboto" w:cs="Arial"/>
        </w:rPr>
        <w:t xml:space="preserve"> are not Head of Service posts</w:t>
      </w:r>
      <w:r w:rsidR="008D6C39">
        <w:rPr>
          <w:rFonts w:ascii="Roboto" w:hAnsi="Roboto" w:cs="Arial"/>
        </w:rPr>
        <w:t xml:space="preserve"> and t</w:t>
      </w:r>
      <w:r w:rsidRPr="004A069A">
        <w:rPr>
          <w:rFonts w:ascii="Roboto" w:hAnsi="Roboto" w:cs="Arial"/>
        </w:rPr>
        <w:t>he grade for these posts reflects the technical competence required for the role</w:t>
      </w:r>
      <w:r w:rsidR="00837FFC">
        <w:rPr>
          <w:rFonts w:ascii="Roboto" w:hAnsi="Roboto" w:cs="Arial"/>
        </w:rPr>
        <w:t>.</w:t>
      </w:r>
    </w:p>
    <w:p w14:paraId="77B304D3" w14:textId="77777777" w:rsidR="004C624E" w:rsidRPr="004A069A" w:rsidRDefault="004C624E">
      <w:pPr>
        <w:pStyle w:val="NoSpacing"/>
        <w:rPr>
          <w:rFonts w:ascii="Roboto" w:hAnsi="Roboto" w:cs="Arial"/>
        </w:rPr>
      </w:pPr>
    </w:p>
    <w:p w14:paraId="4DB92AF4" w14:textId="77777777" w:rsidR="00707525" w:rsidRPr="004A069A" w:rsidRDefault="00707525" w:rsidP="000269D9">
      <w:pPr>
        <w:pStyle w:val="NoSpacing"/>
        <w:rPr>
          <w:rFonts w:ascii="Roboto" w:hAnsi="Roboto" w:cs="Arial"/>
          <w:b/>
        </w:rPr>
      </w:pPr>
    </w:p>
    <w:p w14:paraId="614FA436" w14:textId="6A049AF2" w:rsidR="00B30411" w:rsidRPr="004A069A" w:rsidRDefault="00B30411" w:rsidP="000269D9">
      <w:pPr>
        <w:pStyle w:val="NoSpacing"/>
        <w:rPr>
          <w:rFonts w:ascii="Roboto" w:hAnsi="Roboto" w:cs="Arial"/>
          <w:b/>
        </w:rPr>
      </w:pPr>
      <w:r w:rsidRPr="004A069A">
        <w:rPr>
          <w:rFonts w:ascii="Roboto" w:hAnsi="Roboto" w:cs="Arial"/>
          <w:b/>
        </w:rPr>
        <w:t>Recruitment of Chief Officers</w:t>
      </w:r>
    </w:p>
    <w:p w14:paraId="475B8CA6" w14:textId="77777777" w:rsidR="00B30411" w:rsidRPr="004A069A" w:rsidRDefault="00B30411" w:rsidP="000269D9">
      <w:pPr>
        <w:pStyle w:val="NoSpacing"/>
        <w:rPr>
          <w:rFonts w:ascii="Roboto" w:hAnsi="Roboto" w:cs="Arial"/>
          <w:b/>
        </w:rPr>
      </w:pPr>
    </w:p>
    <w:p w14:paraId="1E2F9EC3" w14:textId="53B1A1D7" w:rsidR="00B30411" w:rsidRPr="004A069A" w:rsidRDefault="00B30411" w:rsidP="000269D9">
      <w:pPr>
        <w:pStyle w:val="NoSpacing"/>
        <w:rPr>
          <w:rFonts w:ascii="Roboto" w:hAnsi="Roboto" w:cs="Arial"/>
        </w:rPr>
      </w:pPr>
      <w:r w:rsidRPr="004A069A">
        <w:rPr>
          <w:rFonts w:ascii="Roboto" w:hAnsi="Roboto" w:cs="Arial"/>
        </w:rPr>
        <w:t>The Council</w:t>
      </w:r>
      <w:r w:rsidR="004526BA" w:rsidRPr="004A069A">
        <w:rPr>
          <w:rFonts w:ascii="Roboto" w:hAnsi="Roboto" w:cs="Arial"/>
        </w:rPr>
        <w:t>’</w:t>
      </w:r>
      <w:r w:rsidRPr="004A069A">
        <w:rPr>
          <w:rFonts w:ascii="Roboto" w:hAnsi="Roboto" w:cs="Arial"/>
        </w:rPr>
        <w:t xml:space="preserve">s policy and procedures with regard to recruitment of Chief Officers is set out within the rules for the </w:t>
      </w:r>
      <w:r w:rsidRPr="004A069A">
        <w:rPr>
          <w:rFonts w:ascii="Roboto" w:hAnsi="Roboto" w:cs="Arial"/>
          <w:bCs/>
        </w:rPr>
        <w:t>Appointment, Discipline and Dismissal of Council Staff</w:t>
      </w:r>
      <w:r w:rsidRPr="004A069A">
        <w:rPr>
          <w:rFonts w:ascii="Roboto" w:hAnsi="Roboto" w:cs="Arial"/>
        </w:rPr>
        <w:t xml:space="preserve"> within Chapter 11 ‘Officers’ of the Council’s Constitution.  When recruiting to all posts the Council will take full and proper account of its own </w:t>
      </w:r>
      <w:r w:rsidR="006F7E06" w:rsidRPr="004A069A">
        <w:rPr>
          <w:rFonts w:ascii="Roboto" w:hAnsi="Roboto" w:cs="Arial"/>
        </w:rPr>
        <w:t>e</w:t>
      </w:r>
      <w:r w:rsidR="00DB0032" w:rsidRPr="004A069A">
        <w:rPr>
          <w:rFonts w:ascii="Roboto" w:hAnsi="Roboto" w:cs="Arial"/>
        </w:rPr>
        <w:t>qual</w:t>
      </w:r>
      <w:r w:rsidR="006F7E06" w:rsidRPr="004A069A">
        <w:rPr>
          <w:rFonts w:ascii="Roboto" w:hAnsi="Roboto" w:cs="Arial"/>
        </w:rPr>
        <w:t>ity and d</w:t>
      </w:r>
      <w:r w:rsidR="00DB0032" w:rsidRPr="004A069A">
        <w:rPr>
          <w:rFonts w:ascii="Roboto" w:hAnsi="Roboto" w:cs="Arial"/>
        </w:rPr>
        <w:t>iversity responsibilities</w:t>
      </w:r>
      <w:r w:rsidRPr="004A069A">
        <w:rPr>
          <w:rFonts w:ascii="Roboto" w:hAnsi="Roboto" w:cs="Arial"/>
        </w:rPr>
        <w:t xml:space="preserve">, </w:t>
      </w:r>
      <w:r w:rsidR="00915FC0" w:rsidRPr="004A069A">
        <w:rPr>
          <w:rFonts w:ascii="Roboto" w:hAnsi="Roboto" w:cs="Arial"/>
        </w:rPr>
        <w:t>v</w:t>
      </w:r>
      <w:r w:rsidRPr="004A069A">
        <w:rPr>
          <w:rFonts w:ascii="Roboto" w:hAnsi="Roboto" w:cs="Arial"/>
        </w:rPr>
        <w:t xml:space="preserve">acancy </w:t>
      </w:r>
      <w:r w:rsidR="00915FC0" w:rsidRPr="004A069A">
        <w:rPr>
          <w:rFonts w:ascii="Roboto" w:hAnsi="Roboto" w:cs="Arial"/>
        </w:rPr>
        <w:t>m</w:t>
      </w:r>
      <w:r w:rsidRPr="004A069A">
        <w:rPr>
          <w:rFonts w:ascii="Roboto" w:hAnsi="Roboto" w:cs="Arial"/>
        </w:rPr>
        <w:t xml:space="preserve">anagement and </w:t>
      </w:r>
      <w:r w:rsidR="00915FC0" w:rsidRPr="004A069A">
        <w:rPr>
          <w:rFonts w:ascii="Roboto" w:hAnsi="Roboto" w:cs="Arial"/>
        </w:rPr>
        <w:t>r</w:t>
      </w:r>
      <w:r w:rsidRPr="004A069A">
        <w:rPr>
          <w:rFonts w:ascii="Roboto" w:hAnsi="Roboto" w:cs="Arial"/>
        </w:rPr>
        <w:t xml:space="preserve">edeployment </w:t>
      </w:r>
      <w:r w:rsidR="00915FC0" w:rsidRPr="004A069A">
        <w:rPr>
          <w:rFonts w:ascii="Roboto" w:hAnsi="Roboto" w:cs="Arial"/>
        </w:rPr>
        <w:t>p</w:t>
      </w:r>
      <w:r w:rsidRPr="004A069A">
        <w:rPr>
          <w:rFonts w:ascii="Roboto" w:hAnsi="Roboto" w:cs="Arial"/>
        </w:rPr>
        <w:t xml:space="preserve">olicies.  The determination of the remuneration to be offered to any newly appointed Chief Officer will be in accordance with the </w:t>
      </w:r>
      <w:r w:rsidR="00915FC0" w:rsidRPr="004A069A">
        <w:rPr>
          <w:rFonts w:ascii="Roboto" w:hAnsi="Roboto" w:cs="Arial"/>
        </w:rPr>
        <w:t>p</w:t>
      </w:r>
      <w:r w:rsidRPr="004A069A">
        <w:rPr>
          <w:rFonts w:ascii="Roboto" w:hAnsi="Roboto" w:cs="Arial"/>
        </w:rPr>
        <w:t xml:space="preserve">ay </w:t>
      </w:r>
      <w:r w:rsidR="00915FC0" w:rsidRPr="004A069A">
        <w:rPr>
          <w:rFonts w:ascii="Roboto" w:hAnsi="Roboto" w:cs="Arial"/>
        </w:rPr>
        <w:t>s</w:t>
      </w:r>
      <w:r w:rsidRPr="004A069A">
        <w:rPr>
          <w:rFonts w:ascii="Roboto" w:hAnsi="Roboto" w:cs="Arial"/>
        </w:rPr>
        <w:t xml:space="preserve">tructure and relevant policies in place at the time of recruitment.  </w:t>
      </w:r>
    </w:p>
    <w:p w14:paraId="23EA6C3E" w14:textId="77777777" w:rsidR="00B30411" w:rsidRPr="004A069A" w:rsidRDefault="00B30411" w:rsidP="000269D9">
      <w:pPr>
        <w:pStyle w:val="NoSpacing"/>
        <w:rPr>
          <w:rFonts w:ascii="Roboto" w:hAnsi="Roboto" w:cs="Arial"/>
        </w:rPr>
      </w:pPr>
    </w:p>
    <w:p w14:paraId="599EE90D" w14:textId="0121CEC6" w:rsidR="009B1D65" w:rsidRPr="004A069A" w:rsidRDefault="00B30411" w:rsidP="00C10720">
      <w:pPr>
        <w:pStyle w:val="NoSpacing"/>
        <w:rPr>
          <w:rFonts w:ascii="Roboto" w:hAnsi="Roboto" w:cs="Arial"/>
        </w:rPr>
      </w:pPr>
      <w:r w:rsidRPr="004A069A">
        <w:rPr>
          <w:rFonts w:ascii="Roboto" w:hAnsi="Roboto" w:cs="Arial"/>
        </w:rPr>
        <w:t xml:space="preserve">Where the Council </w:t>
      </w:r>
      <w:r w:rsidR="00B22E49" w:rsidRPr="004A069A">
        <w:rPr>
          <w:rFonts w:ascii="Roboto" w:hAnsi="Roboto" w:cs="Arial"/>
        </w:rPr>
        <w:t>is</w:t>
      </w:r>
      <w:r w:rsidRPr="004A069A">
        <w:rPr>
          <w:rFonts w:ascii="Roboto" w:hAnsi="Roboto" w:cs="Arial"/>
        </w:rPr>
        <w:t xml:space="preserve"> unable to recruit Chief Officers under a contract of service, or there is a need for interim support to provide cover for a vacant substantive Chief Officer post, the Council will, where necessary, consider engaging individuals un</w:t>
      </w:r>
      <w:r w:rsidR="00EE0EBD" w:rsidRPr="004A069A">
        <w:rPr>
          <w:rFonts w:ascii="Roboto" w:hAnsi="Roboto" w:cs="Arial"/>
        </w:rPr>
        <w:t>der ‘contracts for service’.</w:t>
      </w:r>
      <w:r w:rsidR="0097497E">
        <w:rPr>
          <w:rFonts w:ascii="Roboto" w:hAnsi="Roboto" w:cs="Arial"/>
        </w:rPr>
        <w:t xml:space="preserve"> </w:t>
      </w:r>
      <w:r w:rsidR="000E746B" w:rsidRPr="004A069A">
        <w:rPr>
          <w:rFonts w:ascii="Roboto" w:hAnsi="Roboto" w:cs="Arial"/>
        </w:rPr>
        <w:t xml:space="preserve">The appointment of a suitably </w:t>
      </w:r>
      <w:r w:rsidR="000B142C" w:rsidRPr="004A069A">
        <w:rPr>
          <w:rFonts w:ascii="Roboto" w:hAnsi="Roboto" w:cs="Arial"/>
        </w:rPr>
        <w:t>qualifie</w:t>
      </w:r>
      <w:r w:rsidR="00EE0EBD" w:rsidRPr="004A069A">
        <w:rPr>
          <w:rFonts w:ascii="Roboto" w:hAnsi="Roboto" w:cs="Arial"/>
        </w:rPr>
        <w:t>d agency worker or alternative</w:t>
      </w:r>
      <w:r w:rsidR="000B142C" w:rsidRPr="004A069A">
        <w:rPr>
          <w:rFonts w:ascii="Roboto" w:hAnsi="Roboto" w:cs="Arial"/>
        </w:rPr>
        <w:t xml:space="preserve"> </w:t>
      </w:r>
      <w:r w:rsidRPr="004A069A">
        <w:rPr>
          <w:rFonts w:ascii="Roboto" w:hAnsi="Roboto" w:cs="Arial"/>
        </w:rPr>
        <w:t xml:space="preserve">will be sourced </w:t>
      </w:r>
      <w:r w:rsidR="00322EC2" w:rsidRPr="004A069A">
        <w:rPr>
          <w:rFonts w:ascii="Roboto" w:hAnsi="Roboto" w:cs="Arial"/>
        </w:rPr>
        <w:t>in accordance with the Council’s agreed procurement procedures</w:t>
      </w:r>
      <w:r w:rsidR="00EE0EBD" w:rsidRPr="004A069A">
        <w:rPr>
          <w:rFonts w:ascii="Roboto" w:hAnsi="Roboto" w:cs="Arial"/>
        </w:rPr>
        <w:t xml:space="preserve">. </w:t>
      </w:r>
    </w:p>
    <w:p w14:paraId="33F7856A" w14:textId="77777777" w:rsidR="00B30411" w:rsidRPr="004A069A" w:rsidRDefault="00B30411" w:rsidP="000269D9">
      <w:pPr>
        <w:pStyle w:val="NoSpacing"/>
        <w:rPr>
          <w:rFonts w:ascii="Roboto" w:hAnsi="Roboto" w:cs="Arial"/>
        </w:rPr>
      </w:pPr>
    </w:p>
    <w:p w14:paraId="39C60F5F" w14:textId="4BA81E88" w:rsidR="00B30411" w:rsidRPr="004A069A" w:rsidRDefault="00B30411" w:rsidP="000269D9">
      <w:pPr>
        <w:pStyle w:val="NoSpacing"/>
        <w:rPr>
          <w:rFonts w:ascii="Roboto" w:hAnsi="Roboto" w:cs="Arial"/>
          <w:b/>
        </w:rPr>
      </w:pPr>
      <w:r w:rsidRPr="004A069A">
        <w:rPr>
          <w:rFonts w:ascii="Roboto" w:hAnsi="Roboto" w:cs="Arial"/>
          <w:b/>
        </w:rPr>
        <w:t xml:space="preserve">Additions to Salaries </w:t>
      </w:r>
    </w:p>
    <w:p w14:paraId="7E487D82" w14:textId="77777777" w:rsidR="00B30411" w:rsidRPr="004A069A" w:rsidRDefault="00B30411" w:rsidP="000269D9">
      <w:pPr>
        <w:pStyle w:val="NoSpacing"/>
        <w:rPr>
          <w:rFonts w:ascii="Roboto" w:hAnsi="Roboto" w:cs="Arial"/>
        </w:rPr>
      </w:pPr>
    </w:p>
    <w:p w14:paraId="5CFABA52" w14:textId="77777777" w:rsidR="00B30411" w:rsidRPr="004A069A" w:rsidRDefault="00B30411" w:rsidP="007F0624">
      <w:pPr>
        <w:spacing w:after="0" w:line="240" w:lineRule="auto"/>
        <w:rPr>
          <w:rFonts w:ascii="Roboto" w:hAnsi="Roboto" w:cs="Arial"/>
        </w:rPr>
      </w:pPr>
      <w:r w:rsidRPr="004A069A">
        <w:rPr>
          <w:rFonts w:ascii="Roboto" w:hAnsi="Roboto" w:cs="Arial"/>
        </w:rPr>
        <w:t>In addition to basic salary, set out below are details of other elements of current ‘additional pay’ provisions which are chargeable to UK Income Tax and do not solely constitute reimbursement of expenses incurred in the fulfilment of duties:</w:t>
      </w:r>
    </w:p>
    <w:p w14:paraId="19CABAE0" w14:textId="77777777" w:rsidR="007F0624" w:rsidRPr="004A069A" w:rsidRDefault="007F0624" w:rsidP="007F0624">
      <w:pPr>
        <w:spacing w:after="0" w:line="240" w:lineRule="auto"/>
        <w:rPr>
          <w:rFonts w:ascii="Roboto" w:hAnsi="Roboto" w:cs="Arial"/>
        </w:rPr>
      </w:pPr>
    </w:p>
    <w:p w14:paraId="116FEA1C" w14:textId="5C2AD93F" w:rsidR="00B30411" w:rsidRPr="004A069A" w:rsidRDefault="00B30411" w:rsidP="0097272D">
      <w:pPr>
        <w:pStyle w:val="NoSpacing"/>
        <w:numPr>
          <w:ilvl w:val="0"/>
          <w:numId w:val="9"/>
        </w:numPr>
        <w:rPr>
          <w:rFonts w:ascii="Roboto" w:hAnsi="Roboto" w:cs="Arial"/>
        </w:rPr>
      </w:pPr>
      <w:r w:rsidRPr="004A069A">
        <w:rPr>
          <w:rFonts w:ascii="Roboto" w:hAnsi="Roboto" w:cs="Arial"/>
        </w:rPr>
        <w:t xml:space="preserve">Fees paid for returning officer </w:t>
      </w:r>
      <w:r w:rsidR="000E2592" w:rsidRPr="004A069A">
        <w:rPr>
          <w:rFonts w:ascii="Roboto" w:hAnsi="Roboto" w:cs="Arial"/>
        </w:rPr>
        <w:t xml:space="preserve">/ other election </w:t>
      </w:r>
      <w:r w:rsidRPr="004A069A">
        <w:rPr>
          <w:rFonts w:ascii="Roboto" w:hAnsi="Roboto" w:cs="Arial"/>
        </w:rPr>
        <w:t>duties</w:t>
      </w:r>
      <w:r w:rsidR="00E1008E" w:rsidRPr="004A069A">
        <w:rPr>
          <w:rFonts w:ascii="Roboto" w:hAnsi="Roboto" w:cs="Arial"/>
        </w:rPr>
        <w:t>,</w:t>
      </w:r>
      <w:r w:rsidRPr="004A069A">
        <w:rPr>
          <w:rFonts w:ascii="Roboto" w:hAnsi="Roboto" w:cs="Arial"/>
        </w:rPr>
        <w:t xml:space="preserve"> where identified and paid separately (see </w:t>
      </w:r>
      <w:r w:rsidR="00D63E1D">
        <w:rPr>
          <w:rFonts w:ascii="Roboto" w:hAnsi="Roboto" w:cs="Arial"/>
        </w:rPr>
        <w:t>below</w:t>
      </w:r>
      <w:proofErr w:type="gramStart"/>
      <w:r w:rsidRPr="004A069A">
        <w:rPr>
          <w:rFonts w:ascii="Roboto" w:hAnsi="Roboto" w:cs="Arial"/>
        </w:rPr>
        <w:t>);</w:t>
      </w:r>
      <w:proofErr w:type="gramEnd"/>
      <w:r w:rsidRPr="004A069A">
        <w:rPr>
          <w:rFonts w:ascii="Roboto" w:hAnsi="Roboto" w:cs="Arial"/>
        </w:rPr>
        <w:t xml:space="preserve"> </w:t>
      </w:r>
    </w:p>
    <w:p w14:paraId="0D74F9A2" w14:textId="20A7032B" w:rsidR="00B30411" w:rsidRPr="004A069A" w:rsidRDefault="00B30411" w:rsidP="0097272D">
      <w:pPr>
        <w:pStyle w:val="NoSpacing"/>
        <w:numPr>
          <w:ilvl w:val="0"/>
          <w:numId w:val="9"/>
        </w:numPr>
        <w:rPr>
          <w:rFonts w:ascii="Roboto" w:hAnsi="Roboto" w:cs="Arial"/>
        </w:rPr>
      </w:pPr>
      <w:r w:rsidRPr="004A069A">
        <w:rPr>
          <w:rFonts w:ascii="Roboto" w:hAnsi="Roboto" w:cs="Arial"/>
        </w:rPr>
        <w:t>Market forces supplements in addition to basic salary</w:t>
      </w:r>
      <w:r w:rsidR="00E1008E" w:rsidRPr="004A069A">
        <w:rPr>
          <w:rFonts w:ascii="Roboto" w:hAnsi="Roboto" w:cs="Arial"/>
        </w:rPr>
        <w:t>,</w:t>
      </w:r>
      <w:r w:rsidRPr="004A069A">
        <w:rPr>
          <w:rFonts w:ascii="Roboto" w:hAnsi="Roboto" w:cs="Arial"/>
        </w:rPr>
        <w:t xml:space="preserve"> where identified and paid separately (see above)</w:t>
      </w:r>
      <w:r w:rsidR="0042231A">
        <w:rPr>
          <w:rFonts w:ascii="Roboto" w:hAnsi="Roboto" w:cs="Arial"/>
        </w:rPr>
        <w:t xml:space="preserve">. Three officers currently receive a Market Forces </w:t>
      </w:r>
      <w:proofErr w:type="gramStart"/>
      <w:r w:rsidR="0042231A">
        <w:rPr>
          <w:rFonts w:ascii="Roboto" w:hAnsi="Roboto" w:cs="Arial"/>
        </w:rPr>
        <w:t>Supplement</w:t>
      </w:r>
      <w:r w:rsidR="006D74C2">
        <w:rPr>
          <w:rFonts w:ascii="Roboto" w:hAnsi="Roboto" w:cs="Arial"/>
        </w:rPr>
        <w:t>;</w:t>
      </w:r>
      <w:proofErr w:type="gramEnd"/>
      <w:r w:rsidR="0042231A">
        <w:rPr>
          <w:rFonts w:ascii="Roboto" w:hAnsi="Roboto" w:cs="Arial"/>
        </w:rPr>
        <w:t xml:space="preserve"> </w:t>
      </w:r>
    </w:p>
    <w:p w14:paraId="2A8141F8" w14:textId="1CFA06C6" w:rsidR="00B30411" w:rsidRPr="004A069A" w:rsidRDefault="0051324A" w:rsidP="00C972A8">
      <w:pPr>
        <w:pStyle w:val="NoSpacing"/>
        <w:numPr>
          <w:ilvl w:val="0"/>
          <w:numId w:val="9"/>
        </w:numPr>
        <w:rPr>
          <w:rFonts w:ascii="Roboto" w:hAnsi="Roboto" w:cs="Arial"/>
        </w:rPr>
      </w:pPr>
      <w:bookmarkStart w:id="2" w:name="_Hlk124858866"/>
      <w:r w:rsidRPr="005F0583">
        <w:rPr>
          <w:rFonts w:ascii="Roboto" w:hAnsi="Roboto" w:cs="Arial"/>
        </w:rPr>
        <w:t>One</w:t>
      </w:r>
      <w:r w:rsidR="00231B4E" w:rsidRPr="005F0583">
        <w:rPr>
          <w:rFonts w:ascii="Roboto" w:hAnsi="Roboto" w:cs="Arial"/>
        </w:rPr>
        <w:t xml:space="preserve"> </w:t>
      </w:r>
      <w:r w:rsidR="00F505CE" w:rsidRPr="005F0583">
        <w:rPr>
          <w:rFonts w:ascii="Roboto" w:hAnsi="Roboto" w:cs="Arial"/>
        </w:rPr>
        <w:t>Head of Service</w:t>
      </w:r>
      <w:r w:rsidR="00B30411" w:rsidRPr="005F0583">
        <w:rPr>
          <w:rFonts w:ascii="Roboto" w:hAnsi="Roboto" w:cs="Arial"/>
        </w:rPr>
        <w:t xml:space="preserve"> receive</w:t>
      </w:r>
      <w:r w:rsidRPr="005F0583">
        <w:rPr>
          <w:rFonts w:ascii="Roboto" w:hAnsi="Roboto" w:cs="Arial"/>
        </w:rPr>
        <w:t>s</w:t>
      </w:r>
      <w:r w:rsidR="00B30411" w:rsidRPr="005F0583">
        <w:rPr>
          <w:rFonts w:ascii="Roboto" w:hAnsi="Roboto" w:cs="Arial"/>
        </w:rPr>
        <w:t xml:space="preserve"> a lump sum payment to compensate them for needing to provide</w:t>
      </w:r>
      <w:r w:rsidR="00B30411" w:rsidRPr="004A069A">
        <w:rPr>
          <w:rFonts w:ascii="Roboto" w:hAnsi="Roboto" w:cs="Arial"/>
        </w:rPr>
        <w:t xml:space="preserve"> a private car as </w:t>
      </w:r>
      <w:r w:rsidR="002C52F2" w:rsidRPr="004A069A">
        <w:rPr>
          <w:rFonts w:ascii="Roboto" w:hAnsi="Roboto" w:cs="Arial"/>
        </w:rPr>
        <w:t xml:space="preserve">an essential part of their </w:t>
      </w:r>
      <w:proofErr w:type="gramStart"/>
      <w:r w:rsidR="002C52F2" w:rsidRPr="004A069A">
        <w:rPr>
          <w:rFonts w:ascii="Roboto" w:hAnsi="Roboto" w:cs="Arial"/>
        </w:rPr>
        <w:t>role</w:t>
      </w:r>
      <w:r w:rsidR="00B30411" w:rsidRPr="004A069A">
        <w:rPr>
          <w:rFonts w:ascii="Roboto" w:hAnsi="Roboto" w:cs="Arial"/>
        </w:rPr>
        <w:t>;</w:t>
      </w:r>
      <w:proofErr w:type="gramEnd"/>
    </w:p>
    <w:bookmarkEnd w:id="2"/>
    <w:p w14:paraId="3BCCA282" w14:textId="77777777" w:rsidR="00B30411" w:rsidRPr="004A069A" w:rsidRDefault="00B30411" w:rsidP="00C972A8">
      <w:pPr>
        <w:pStyle w:val="NoSpacing"/>
        <w:numPr>
          <w:ilvl w:val="0"/>
          <w:numId w:val="9"/>
        </w:numPr>
        <w:rPr>
          <w:rFonts w:ascii="Roboto" w:hAnsi="Roboto" w:cs="Arial"/>
        </w:rPr>
      </w:pPr>
      <w:r w:rsidRPr="004A069A">
        <w:rPr>
          <w:rFonts w:ascii="Roboto" w:hAnsi="Roboto" w:cs="Arial"/>
        </w:rPr>
        <w:t xml:space="preserve">Relevant professional subscriptions are paid for all staff including Chief </w:t>
      </w:r>
      <w:proofErr w:type="gramStart"/>
      <w:r w:rsidRPr="004A069A">
        <w:rPr>
          <w:rFonts w:ascii="Roboto" w:hAnsi="Roboto" w:cs="Arial"/>
        </w:rPr>
        <w:t>Officers;</w:t>
      </w:r>
      <w:proofErr w:type="gramEnd"/>
    </w:p>
    <w:p w14:paraId="3548E0F3" w14:textId="7E0D6325" w:rsidR="00582531" w:rsidRPr="00C916A9" w:rsidRDefault="00B30411" w:rsidP="00B063FC">
      <w:pPr>
        <w:pStyle w:val="NoSpacing"/>
        <w:numPr>
          <w:ilvl w:val="0"/>
          <w:numId w:val="9"/>
        </w:numPr>
        <w:rPr>
          <w:rFonts w:ascii="Roboto" w:hAnsi="Roboto" w:cs="Arial"/>
        </w:rPr>
      </w:pPr>
      <w:r w:rsidRPr="00C916A9">
        <w:rPr>
          <w:rFonts w:ascii="Roboto" w:hAnsi="Roboto" w:cs="Arial"/>
        </w:rPr>
        <w:t xml:space="preserve">Honorarium or ex gratia payments </w:t>
      </w:r>
      <w:r w:rsidR="000C7329" w:rsidRPr="00C916A9">
        <w:rPr>
          <w:rFonts w:ascii="Roboto" w:hAnsi="Roboto" w:cs="Arial"/>
        </w:rPr>
        <w:t xml:space="preserve">are occasionally </w:t>
      </w:r>
      <w:r w:rsidRPr="00C916A9">
        <w:rPr>
          <w:rFonts w:ascii="Roboto" w:hAnsi="Roboto" w:cs="Arial"/>
        </w:rPr>
        <w:t xml:space="preserve">made to staff including Chief Officers for undertaking additional duties outside of their substantive role for which they receive an amount reflective of the duration and nature of the work they undertake. </w:t>
      </w:r>
    </w:p>
    <w:p w14:paraId="4FB58591" w14:textId="77777777" w:rsidR="007F0624" w:rsidRPr="004A069A" w:rsidRDefault="007F0624" w:rsidP="000269D9">
      <w:pPr>
        <w:pStyle w:val="NoSpacing"/>
        <w:rPr>
          <w:rFonts w:ascii="Roboto" w:hAnsi="Roboto" w:cs="Arial"/>
        </w:rPr>
      </w:pPr>
    </w:p>
    <w:p w14:paraId="3A4FB2FF" w14:textId="1B83F8E0" w:rsidR="0079112C" w:rsidRPr="004A069A" w:rsidRDefault="00B30411" w:rsidP="0E93EE3E">
      <w:pPr>
        <w:pStyle w:val="NoSpacing"/>
        <w:rPr>
          <w:rFonts w:ascii="Roboto" w:hAnsi="Roboto" w:cs="Arial"/>
        </w:rPr>
      </w:pPr>
      <w:bookmarkStart w:id="3" w:name="_Hlk124859151"/>
      <w:r w:rsidRPr="004A069A">
        <w:rPr>
          <w:rFonts w:ascii="Roboto" w:hAnsi="Roboto" w:cs="Arial"/>
        </w:rPr>
        <w:t xml:space="preserve">Subject to qualifying conditions, employees </w:t>
      </w:r>
      <w:r w:rsidR="00AA71A7" w:rsidRPr="004A069A">
        <w:rPr>
          <w:rFonts w:ascii="Roboto" w:hAnsi="Roboto" w:cs="Arial"/>
        </w:rPr>
        <w:t>are automatically</w:t>
      </w:r>
      <w:r w:rsidR="00E541F0" w:rsidRPr="004A069A">
        <w:rPr>
          <w:rFonts w:ascii="Roboto" w:hAnsi="Roboto" w:cs="Arial"/>
        </w:rPr>
        <w:t xml:space="preserve"> </w:t>
      </w:r>
      <w:r w:rsidR="00AA71A7" w:rsidRPr="004A069A">
        <w:rPr>
          <w:rFonts w:ascii="Roboto" w:hAnsi="Roboto" w:cs="Arial"/>
        </w:rPr>
        <w:t>admitted (auto enrolment) t</w:t>
      </w:r>
      <w:r w:rsidRPr="004A069A">
        <w:rPr>
          <w:rFonts w:ascii="Roboto" w:hAnsi="Roboto" w:cs="Arial"/>
        </w:rPr>
        <w:t>o join the Local Government Pension Scheme</w:t>
      </w:r>
      <w:r w:rsidR="00B948AA" w:rsidRPr="004A069A">
        <w:rPr>
          <w:rFonts w:ascii="Roboto" w:hAnsi="Roboto" w:cs="Arial"/>
        </w:rPr>
        <w:t xml:space="preserve"> unless they choose to opt out or are employed in a contract for less than 3 months.</w:t>
      </w:r>
      <w:r w:rsidR="00AA71A7" w:rsidRPr="004A069A">
        <w:rPr>
          <w:rFonts w:ascii="Roboto" w:hAnsi="Roboto" w:cs="Arial"/>
        </w:rPr>
        <w:t xml:space="preserve"> </w:t>
      </w:r>
      <w:r w:rsidRPr="004A069A">
        <w:rPr>
          <w:rFonts w:ascii="Roboto" w:hAnsi="Roboto" w:cs="Arial"/>
        </w:rPr>
        <w:t>The employee contribution rates</w:t>
      </w:r>
      <w:r w:rsidR="0079112C" w:rsidRPr="004A069A">
        <w:rPr>
          <w:rFonts w:ascii="Roboto" w:hAnsi="Roboto" w:cs="Arial"/>
        </w:rPr>
        <w:t xml:space="preserve"> are as follows:</w:t>
      </w:r>
      <w:r w:rsidR="00596F7F" w:rsidRPr="004A069A">
        <w:rPr>
          <w:rFonts w:ascii="Roboto" w:hAnsi="Roboto" w:cs="Arial"/>
        </w:rPr>
        <w:t xml:space="preserve"> </w:t>
      </w:r>
    </w:p>
    <w:p w14:paraId="7A70D560" w14:textId="77777777" w:rsidR="0079112C" w:rsidRPr="004A069A" w:rsidRDefault="0079112C" w:rsidP="0E93EE3E">
      <w:pPr>
        <w:pStyle w:val="NoSpacing"/>
        <w:rPr>
          <w:rFonts w:ascii="Roboto" w:hAnsi="Roboto" w:cs="Arial"/>
        </w:rPr>
      </w:pPr>
    </w:p>
    <w:tbl>
      <w:tblPr>
        <w:tblW w:w="6375" w:type="dxa"/>
        <w:tblBorders>
          <w:top w:val="single" w:sz="6" w:space="0" w:color="242424"/>
          <w:left w:val="single" w:sz="6" w:space="0" w:color="242424"/>
          <w:bottom w:val="single" w:sz="6" w:space="0" w:color="242424"/>
          <w:right w:val="single" w:sz="6" w:space="0" w:color="242424"/>
        </w:tblBorders>
        <w:shd w:val="clear" w:color="auto" w:fill="FFFFFF"/>
        <w:tblCellMar>
          <w:top w:w="15" w:type="dxa"/>
          <w:left w:w="15" w:type="dxa"/>
          <w:bottom w:w="15" w:type="dxa"/>
          <w:right w:w="15" w:type="dxa"/>
        </w:tblCellMar>
        <w:tblLook w:val="04A0" w:firstRow="1" w:lastRow="0" w:firstColumn="1" w:lastColumn="0" w:noHBand="0" w:noVBand="1"/>
      </w:tblPr>
      <w:tblGrid>
        <w:gridCol w:w="3960"/>
        <w:gridCol w:w="2415"/>
      </w:tblGrid>
      <w:tr w:rsidR="00F859AD" w:rsidRPr="004A069A" w14:paraId="4F12FEA4" w14:textId="77777777" w:rsidTr="00F859AD">
        <w:trPr>
          <w:tblHeader/>
        </w:trPr>
        <w:tc>
          <w:tcPr>
            <w:tcW w:w="396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14212905" w14:textId="62489F7A" w:rsidR="00F859AD" w:rsidRPr="004A069A" w:rsidRDefault="00F859AD" w:rsidP="00F859AD">
            <w:pPr>
              <w:spacing w:after="0" w:line="336" w:lineRule="atLeast"/>
              <w:rPr>
                <w:rFonts w:ascii="Roboto" w:hAnsi="Roboto" w:cs="Segoe UI"/>
                <w:color w:val="242424"/>
              </w:rPr>
            </w:pPr>
            <w:r w:rsidRPr="005F0583">
              <w:rPr>
                <w:rFonts w:ascii="Roboto" w:hAnsi="Roboto" w:cs="Segoe UI"/>
                <w:b/>
                <w:bCs/>
                <w:color w:val="242424"/>
              </w:rPr>
              <w:t>Actual pensionable pay:</w:t>
            </w:r>
          </w:p>
        </w:tc>
        <w:tc>
          <w:tcPr>
            <w:tcW w:w="241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572F5D16" w14:textId="587FDB16" w:rsidR="00F859AD" w:rsidRPr="004A069A" w:rsidRDefault="00E2044E" w:rsidP="00F859AD">
            <w:pPr>
              <w:spacing w:after="0" w:line="336" w:lineRule="atLeast"/>
              <w:rPr>
                <w:rFonts w:ascii="Roboto" w:hAnsi="Roboto" w:cs="Segoe UI"/>
                <w:color w:val="242424"/>
              </w:rPr>
            </w:pPr>
            <w:r w:rsidRPr="004A069A">
              <w:rPr>
                <w:rFonts w:ascii="Roboto" w:hAnsi="Roboto" w:cs="Segoe UI"/>
                <w:b/>
                <w:bCs/>
                <w:color w:val="242424"/>
              </w:rPr>
              <w:t>C</w:t>
            </w:r>
            <w:r w:rsidR="00F859AD" w:rsidRPr="004A069A">
              <w:rPr>
                <w:rFonts w:ascii="Roboto" w:hAnsi="Roboto" w:cs="Segoe UI"/>
                <w:b/>
                <w:bCs/>
                <w:color w:val="242424"/>
              </w:rPr>
              <w:t>ontribution rat</w:t>
            </w:r>
            <w:r w:rsidRPr="004A069A">
              <w:rPr>
                <w:rFonts w:ascii="Roboto" w:hAnsi="Roboto" w:cs="Segoe UI"/>
                <w:b/>
                <w:bCs/>
                <w:color w:val="242424"/>
              </w:rPr>
              <w:t>e</w:t>
            </w:r>
            <w:r w:rsidR="00F859AD" w:rsidRPr="004A069A">
              <w:rPr>
                <w:rFonts w:ascii="Roboto" w:hAnsi="Roboto" w:cs="Segoe UI"/>
                <w:b/>
                <w:bCs/>
                <w:color w:val="242424"/>
              </w:rPr>
              <w:t>:</w:t>
            </w:r>
          </w:p>
        </w:tc>
      </w:tr>
      <w:tr w:rsidR="00F859AD" w:rsidRPr="004A069A" w14:paraId="3997688B"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26BFB7C4" w14:textId="500BCB19"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Up to £1</w:t>
            </w:r>
            <w:r w:rsidR="00381952" w:rsidRPr="004A069A">
              <w:rPr>
                <w:rFonts w:ascii="Roboto" w:hAnsi="Roboto" w:cs="Segoe UI"/>
                <w:color w:val="242424"/>
              </w:rPr>
              <w:t>7</w:t>
            </w:r>
            <w:r w:rsidRPr="004A069A">
              <w:rPr>
                <w:rFonts w:ascii="Roboto" w:hAnsi="Roboto" w:cs="Segoe UI"/>
                <w:color w:val="242424"/>
              </w:rPr>
              <w:t>,</w:t>
            </w:r>
            <w:r w:rsidR="004A1E7A">
              <w:rPr>
                <w:rFonts w:ascii="Roboto" w:hAnsi="Roboto" w:cs="Segoe UI"/>
                <w:color w:val="242424"/>
              </w:rPr>
              <w:t>800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23F99A0B"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5.5%</w:t>
            </w:r>
          </w:p>
        </w:tc>
      </w:tr>
      <w:tr w:rsidR="00F859AD" w:rsidRPr="004A069A" w14:paraId="097CCBA4"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00928074" w14:textId="497D6939"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£1</w:t>
            </w:r>
            <w:r w:rsidR="00381952" w:rsidRPr="004A069A">
              <w:rPr>
                <w:rFonts w:ascii="Roboto" w:hAnsi="Roboto" w:cs="Segoe UI"/>
                <w:color w:val="242424"/>
              </w:rPr>
              <w:t>7</w:t>
            </w:r>
            <w:r w:rsidRPr="004A069A">
              <w:rPr>
                <w:rFonts w:ascii="Roboto" w:hAnsi="Roboto" w:cs="Segoe UI"/>
                <w:color w:val="242424"/>
              </w:rPr>
              <w:t>,</w:t>
            </w:r>
            <w:r w:rsidR="00F943B9">
              <w:rPr>
                <w:rFonts w:ascii="Roboto" w:hAnsi="Roboto" w:cs="Segoe UI"/>
                <w:color w:val="242424"/>
              </w:rPr>
              <w:t>8</w:t>
            </w:r>
            <w:r w:rsidRPr="004A069A">
              <w:rPr>
                <w:rFonts w:ascii="Roboto" w:hAnsi="Roboto" w:cs="Segoe UI"/>
                <w:color w:val="242424"/>
              </w:rPr>
              <w:t>01 to £2</w:t>
            </w:r>
            <w:r w:rsidR="00F943B9">
              <w:rPr>
                <w:rFonts w:ascii="Roboto" w:hAnsi="Roboto" w:cs="Segoe UI"/>
                <w:color w:val="242424"/>
              </w:rPr>
              <w:t>8,000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0F56A175"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5.8%</w:t>
            </w:r>
          </w:p>
        </w:tc>
      </w:tr>
      <w:tr w:rsidR="00F859AD" w:rsidRPr="004A069A" w14:paraId="05747136"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139D1228" w14:textId="5170514F"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w:t>
            </w:r>
            <w:r w:rsidR="00F943B9">
              <w:rPr>
                <w:rFonts w:ascii="Roboto" w:hAnsi="Roboto" w:cs="Segoe UI"/>
                <w:color w:val="242424"/>
              </w:rPr>
              <w:t>28,001</w:t>
            </w:r>
            <w:r w:rsidRPr="004A069A">
              <w:rPr>
                <w:rFonts w:ascii="Roboto" w:hAnsi="Roboto" w:cs="Segoe UI"/>
                <w:color w:val="242424"/>
              </w:rPr>
              <w:t xml:space="preserve"> to £4</w:t>
            </w:r>
            <w:r w:rsidR="00F943B9">
              <w:rPr>
                <w:rFonts w:ascii="Roboto" w:hAnsi="Roboto" w:cs="Segoe UI"/>
                <w:color w:val="242424"/>
              </w:rPr>
              <w:t>5</w:t>
            </w:r>
            <w:r w:rsidRPr="004A069A">
              <w:rPr>
                <w:rFonts w:ascii="Roboto" w:hAnsi="Roboto" w:cs="Segoe UI"/>
                <w:color w:val="242424"/>
              </w:rPr>
              <w:t>,</w:t>
            </w:r>
            <w:r w:rsidR="00F943B9">
              <w:rPr>
                <w:rFonts w:ascii="Roboto" w:hAnsi="Roboto" w:cs="Segoe UI"/>
                <w:color w:val="242424"/>
              </w:rPr>
              <w:t>6</w:t>
            </w:r>
            <w:r w:rsidRPr="004A069A">
              <w:rPr>
                <w:rFonts w:ascii="Roboto" w:hAnsi="Roboto" w:cs="Segoe UI"/>
                <w:color w:val="242424"/>
              </w:rPr>
              <w:t>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0BCE53E0"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6.5%</w:t>
            </w:r>
          </w:p>
        </w:tc>
      </w:tr>
      <w:tr w:rsidR="00F859AD" w:rsidRPr="004A069A" w14:paraId="2E340D65"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5F27E29E" w14:textId="7BE39995"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£4</w:t>
            </w:r>
            <w:r w:rsidR="008E2C68">
              <w:rPr>
                <w:rFonts w:ascii="Roboto" w:hAnsi="Roboto" w:cs="Segoe UI"/>
                <w:color w:val="242424"/>
              </w:rPr>
              <w:t>5</w:t>
            </w:r>
            <w:r w:rsidRPr="004A069A">
              <w:rPr>
                <w:rFonts w:ascii="Roboto" w:hAnsi="Roboto" w:cs="Segoe UI"/>
                <w:color w:val="242424"/>
              </w:rPr>
              <w:t>,</w:t>
            </w:r>
            <w:r w:rsidR="008E2C68">
              <w:rPr>
                <w:rFonts w:ascii="Roboto" w:hAnsi="Roboto" w:cs="Segoe UI"/>
                <w:color w:val="242424"/>
              </w:rPr>
              <w:t>60</w:t>
            </w:r>
            <w:r w:rsidRPr="004A069A">
              <w:rPr>
                <w:rFonts w:ascii="Roboto" w:hAnsi="Roboto" w:cs="Segoe UI"/>
                <w:color w:val="242424"/>
              </w:rPr>
              <w:t>1 to £</w:t>
            </w:r>
            <w:r w:rsidR="008E2C68">
              <w:rPr>
                <w:rFonts w:ascii="Roboto" w:hAnsi="Roboto" w:cs="Segoe UI"/>
                <w:color w:val="242424"/>
              </w:rPr>
              <w:t>57,700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182DC039"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6.8%</w:t>
            </w:r>
          </w:p>
        </w:tc>
      </w:tr>
      <w:tr w:rsidR="00F859AD" w:rsidRPr="004A069A" w14:paraId="2E0683AE"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1DF2A87F" w14:textId="3F0C5458"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£5</w:t>
            </w:r>
            <w:r w:rsidR="008E2C68">
              <w:rPr>
                <w:rFonts w:ascii="Roboto" w:hAnsi="Roboto" w:cs="Segoe UI"/>
                <w:color w:val="242424"/>
              </w:rPr>
              <w:t>7</w:t>
            </w:r>
            <w:r w:rsidRPr="004A069A">
              <w:rPr>
                <w:rFonts w:ascii="Roboto" w:hAnsi="Roboto" w:cs="Segoe UI"/>
                <w:color w:val="242424"/>
              </w:rPr>
              <w:t>,</w:t>
            </w:r>
            <w:r w:rsidR="008E2C68">
              <w:rPr>
                <w:rFonts w:ascii="Roboto" w:hAnsi="Roboto" w:cs="Segoe UI"/>
                <w:color w:val="242424"/>
              </w:rPr>
              <w:t>70</w:t>
            </w:r>
            <w:r w:rsidRPr="004A069A">
              <w:rPr>
                <w:rFonts w:ascii="Roboto" w:hAnsi="Roboto" w:cs="Segoe UI"/>
                <w:color w:val="242424"/>
              </w:rPr>
              <w:t>1 to £</w:t>
            </w:r>
            <w:r w:rsidR="008E2C68">
              <w:rPr>
                <w:rFonts w:ascii="Roboto" w:hAnsi="Roboto" w:cs="Segoe UI"/>
                <w:color w:val="242424"/>
              </w:rPr>
              <w:t>81</w:t>
            </w:r>
            <w:r w:rsidRPr="004A069A">
              <w:rPr>
                <w:rFonts w:ascii="Roboto" w:hAnsi="Roboto" w:cs="Segoe UI"/>
                <w:color w:val="242424"/>
              </w:rPr>
              <w:t>,</w:t>
            </w:r>
            <w:r w:rsidR="008E2C68">
              <w:rPr>
                <w:rFonts w:ascii="Roboto" w:hAnsi="Roboto" w:cs="Segoe UI"/>
                <w:color w:val="242424"/>
              </w:rPr>
              <w:t>0</w:t>
            </w:r>
            <w:r w:rsidRPr="004A069A">
              <w:rPr>
                <w:rFonts w:ascii="Roboto" w:hAnsi="Roboto" w:cs="Segoe UI"/>
                <w:color w:val="242424"/>
              </w:rPr>
              <w:t>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0136CA96"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8.5%</w:t>
            </w:r>
          </w:p>
        </w:tc>
      </w:tr>
      <w:tr w:rsidR="00F859AD" w:rsidRPr="004A069A" w14:paraId="0B05A661"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4AF683FA" w14:textId="5C746E83"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w:t>
            </w:r>
            <w:r w:rsidR="008E2C68">
              <w:rPr>
                <w:rFonts w:ascii="Roboto" w:hAnsi="Roboto" w:cs="Segoe UI"/>
                <w:color w:val="242424"/>
              </w:rPr>
              <w:t>81</w:t>
            </w:r>
            <w:r w:rsidRPr="004A069A">
              <w:rPr>
                <w:rFonts w:ascii="Roboto" w:hAnsi="Roboto" w:cs="Segoe UI"/>
                <w:color w:val="242424"/>
              </w:rPr>
              <w:t>,</w:t>
            </w:r>
            <w:r w:rsidR="008E2C68">
              <w:rPr>
                <w:rFonts w:ascii="Roboto" w:hAnsi="Roboto" w:cs="Segoe UI"/>
                <w:color w:val="242424"/>
              </w:rPr>
              <w:t>00</w:t>
            </w:r>
            <w:r w:rsidRPr="004A069A">
              <w:rPr>
                <w:rFonts w:ascii="Roboto" w:hAnsi="Roboto" w:cs="Segoe UI"/>
                <w:color w:val="242424"/>
              </w:rPr>
              <w:t>1 to £1</w:t>
            </w:r>
            <w:r w:rsidR="00172DE2" w:rsidRPr="004A069A">
              <w:rPr>
                <w:rFonts w:ascii="Roboto" w:hAnsi="Roboto" w:cs="Segoe UI"/>
                <w:color w:val="242424"/>
              </w:rPr>
              <w:t>1</w:t>
            </w:r>
            <w:r w:rsidR="00F35885">
              <w:rPr>
                <w:rFonts w:ascii="Roboto" w:hAnsi="Roboto" w:cs="Segoe UI"/>
                <w:color w:val="242424"/>
              </w:rPr>
              <w:t>4</w:t>
            </w:r>
            <w:r w:rsidRPr="004A069A">
              <w:rPr>
                <w:rFonts w:ascii="Roboto" w:hAnsi="Roboto" w:cs="Segoe UI"/>
                <w:color w:val="242424"/>
              </w:rPr>
              <w:t>,</w:t>
            </w:r>
            <w:r w:rsidR="00F35885">
              <w:rPr>
                <w:rFonts w:ascii="Roboto" w:hAnsi="Roboto" w:cs="Segoe UI"/>
                <w:color w:val="242424"/>
              </w:rPr>
              <w:t>8</w:t>
            </w:r>
            <w:r w:rsidRPr="004A069A">
              <w:rPr>
                <w:rFonts w:ascii="Roboto" w:hAnsi="Roboto" w:cs="Segoe UI"/>
                <w:color w:val="242424"/>
              </w:rPr>
              <w:t>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6E31E406"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9.9%</w:t>
            </w:r>
          </w:p>
        </w:tc>
      </w:tr>
      <w:tr w:rsidR="00F859AD" w:rsidRPr="004A069A" w14:paraId="4D14C986"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72CC95CD" w14:textId="0F0AB8BD"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£1</w:t>
            </w:r>
            <w:r w:rsidR="00172DE2" w:rsidRPr="004A069A">
              <w:rPr>
                <w:rFonts w:ascii="Roboto" w:hAnsi="Roboto" w:cs="Segoe UI"/>
                <w:color w:val="242424"/>
              </w:rPr>
              <w:t>1</w:t>
            </w:r>
            <w:r w:rsidR="00F35885">
              <w:rPr>
                <w:rFonts w:ascii="Roboto" w:hAnsi="Roboto" w:cs="Segoe UI"/>
                <w:color w:val="242424"/>
              </w:rPr>
              <w:t>4</w:t>
            </w:r>
            <w:r w:rsidRPr="004A069A">
              <w:rPr>
                <w:rFonts w:ascii="Roboto" w:hAnsi="Roboto" w:cs="Segoe UI"/>
                <w:color w:val="242424"/>
              </w:rPr>
              <w:t>,</w:t>
            </w:r>
            <w:r w:rsidR="00F35885">
              <w:rPr>
                <w:rFonts w:ascii="Roboto" w:hAnsi="Roboto" w:cs="Segoe UI"/>
                <w:color w:val="242424"/>
              </w:rPr>
              <w:t>8</w:t>
            </w:r>
            <w:r w:rsidRPr="004A069A">
              <w:rPr>
                <w:rFonts w:ascii="Roboto" w:hAnsi="Roboto" w:cs="Segoe UI"/>
                <w:color w:val="242424"/>
              </w:rPr>
              <w:t>01 to £1</w:t>
            </w:r>
            <w:r w:rsidR="00172DE2" w:rsidRPr="004A069A">
              <w:rPr>
                <w:rFonts w:ascii="Roboto" w:hAnsi="Roboto" w:cs="Segoe UI"/>
                <w:color w:val="242424"/>
              </w:rPr>
              <w:t>3</w:t>
            </w:r>
            <w:r w:rsidR="00F35885">
              <w:rPr>
                <w:rFonts w:ascii="Roboto" w:hAnsi="Roboto" w:cs="Segoe UI"/>
                <w:color w:val="242424"/>
              </w:rPr>
              <w:t>5</w:t>
            </w:r>
            <w:r w:rsidRPr="004A069A">
              <w:rPr>
                <w:rFonts w:ascii="Roboto" w:hAnsi="Roboto" w:cs="Segoe UI"/>
                <w:color w:val="242424"/>
              </w:rPr>
              <w:t>,</w:t>
            </w:r>
            <w:r w:rsidR="00110152">
              <w:rPr>
                <w:rFonts w:ascii="Roboto" w:hAnsi="Roboto" w:cs="Segoe UI"/>
                <w:color w:val="242424"/>
              </w:rPr>
              <w:t>3</w:t>
            </w:r>
            <w:r w:rsidRPr="004A069A">
              <w:rPr>
                <w:rFonts w:ascii="Roboto" w:hAnsi="Roboto" w:cs="Segoe UI"/>
                <w:color w:val="242424"/>
              </w:rPr>
              <w:t>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2D9BCD03"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10.5%</w:t>
            </w:r>
          </w:p>
        </w:tc>
      </w:tr>
      <w:tr w:rsidR="00F859AD" w:rsidRPr="004A069A" w14:paraId="7BB012FA"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318406ED" w14:textId="6E4DCA9A"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£1</w:t>
            </w:r>
            <w:r w:rsidR="00172DE2" w:rsidRPr="004A069A">
              <w:rPr>
                <w:rFonts w:ascii="Roboto" w:hAnsi="Roboto" w:cs="Segoe UI"/>
                <w:color w:val="242424"/>
              </w:rPr>
              <w:t>3</w:t>
            </w:r>
            <w:r w:rsidR="00110152">
              <w:rPr>
                <w:rFonts w:ascii="Roboto" w:hAnsi="Roboto" w:cs="Segoe UI"/>
                <w:color w:val="242424"/>
              </w:rPr>
              <w:t>5</w:t>
            </w:r>
            <w:r w:rsidRPr="004A069A">
              <w:rPr>
                <w:rFonts w:ascii="Roboto" w:hAnsi="Roboto" w:cs="Segoe UI"/>
                <w:color w:val="242424"/>
              </w:rPr>
              <w:t>,</w:t>
            </w:r>
            <w:r w:rsidR="00110152">
              <w:rPr>
                <w:rFonts w:ascii="Roboto" w:hAnsi="Roboto" w:cs="Segoe UI"/>
                <w:color w:val="242424"/>
              </w:rPr>
              <w:t>3</w:t>
            </w:r>
            <w:r w:rsidRPr="004A069A">
              <w:rPr>
                <w:rFonts w:ascii="Roboto" w:hAnsi="Roboto" w:cs="Segoe UI"/>
                <w:color w:val="242424"/>
              </w:rPr>
              <w:t>01 to £</w:t>
            </w:r>
            <w:r w:rsidR="00110152">
              <w:rPr>
                <w:rFonts w:ascii="Roboto" w:hAnsi="Roboto" w:cs="Segoe UI"/>
                <w:color w:val="242424"/>
              </w:rPr>
              <w:t>203</w:t>
            </w:r>
            <w:r w:rsidRPr="004A069A">
              <w:rPr>
                <w:rFonts w:ascii="Roboto" w:hAnsi="Roboto" w:cs="Segoe UI"/>
                <w:color w:val="242424"/>
              </w:rPr>
              <w:t>,</w:t>
            </w:r>
            <w:r w:rsidR="00110152">
              <w:rPr>
                <w:rFonts w:ascii="Roboto" w:hAnsi="Roboto" w:cs="Segoe UI"/>
                <w:color w:val="242424"/>
              </w:rPr>
              <w:t>0</w:t>
            </w:r>
            <w:r w:rsidRPr="004A069A">
              <w:rPr>
                <w:rFonts w:ascii="Roboto" w:hAnsi="Roboto" w:cs="Segoe UI"/>
                <w:color w:val="242424"/>
              </w:rPr>
              <w:t>00</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310A857E" w14:textId="77777777" w:rsidR="00F859AD" w:rsidRPr="004A069A" w:rsidRDefault="00F859AD" w:rsidP="00F859AD">
            <w:pPr>
              <w:spacing w:after="0" w:line="336" w:lineRule="atLeast"/>
              <w:jc w:val="center"/>
              <w:rPr>
                <w:rFonts w:ascii="Roboto" w:hAnsi="Roboto" w:cs="Segoe UI"/>
                <w:color w:val="242424"/>
              </w:rPr>
            </w:pPr>
            <w:r w:rsidRPr="004A069A">
              <w:rPr>
                <w:rFonts w:ascii="Roboto" w:hAnsi="Roboto" w:cs="Segoe UI"/>
                <w:color w:val="242424"/>
              </w:rPr>
              <w:t>11.4%</w:t>
            </w:r>
          </w:p>
        </w:tc>
      </w:tr>
      <w:tr w:rsidR="00F859AD" w:rsidRPr="004A069A" w14:paraId="2438A3C6" w14:textId="77777777" w:rsidTr="00F859AD">
        <w:tc>
          <w:tcPr>
            <w:tcW w:w="3960" w:type="dxa"/>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2CD509B7" w14:textId="284C8812"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w:t>
            </w:r>
            <w:r w:rsidR="00110152">
              <w:rPr>
                <w:rFonts w:ascii="Roboto" w:hAnsi="Roboto" w:cs="Segoe UI"/>
                <w:color w:val="242424"/>
              </w:rPr>
              <w:t>203</w:t>
            </w:r>
            <w:r w:rsidRPr="004A069A">
              <w:rPr>
                <w:rFonts w:ascii="Roboto" w:hAnsi="Roboto" w:cs="Segoe UI"/>
                <w:color w:val="242424"/>
              </w:rPr>
              <w:t>,</w:t>
            </w:r>
            <w:r w:rsidR="005A6611">
              <w:rPr>
                <w:rFonts w:ascii="Roboto" w:hAnsi="Roboto" w:cs="Segoe UI"/>
                <w:color w:val="242424"/>
              </w:rPr>
              <w:t>001</w:t>
            </w:r>
            <w:r w:rsidRPr="004A069A">
              <w:rPr>
                <w:rFonts w:ascii="Roboto" w:hAnsi="Roboto" w:cs="Segoe UI"/>
                <w:color w:val="242424"/>
              </w:rPr>
              <w:t xml:space="preserve"> or more</w:t>
            </w:r>
          </w:p>
        </w:tc>
        <w:tc>
          <w:tcPr>
            <w:tcW w:w="2415" w:type="dxa"/>
            <w:tcBorders>
              <w:top w:val="nil"/>
              <w:left w:val="nil"/>
              <w:bottom w:val="single" w:sz="6" w:space="0" w:color="000000"/>
              <w:right w:val="single" w:sz="6" w:space="0" w:color="000000"/>
            </w:tcBorders>
            <w:shd w:val="clear" w:color="auto" w:fill="FFFFFF"/>
            <w:tcMar>
              <w:top w:w="120" w:type="dxa"/>
              <w:left w:w="120" w:type="dxa"/>
              <w:bottom w:w="120" w:type="dxa"/>
              <w:right w:w="240" w:type="dxa"/>
            </w:tcMar>
            <w:vAlign w:val="center"/>
            <w:hideMark/>
          </w:tcPr>
          <w:p w14:paraId="03E285EE" w14:textId="77777777" w:rsidR="00F859AD" w:rsidRPr="004A069A" w:rsidRDefault="00F859AD" w:rsidP="00F859AD">
            <w:pPr>
              <w:spacing w:after="0" w:line="336" w:lineRule="atLeast"/>
              <w:rPr>
                <w:rFonts w:ascii="Roboto" w:hAnsi="Roboto" w:cs="Segoe UI"/>
                <w:color w:val="242424"/>
              </w:rPr>
            </w:pPr>
            <w:r w:rsidRPr="004A069A">
              <w:rPr>
                <w:rFonts w:ascii="Roboto" w:hAnsi="Roboto" w:cs="Segoe UI"/>
                <w:color w:val="242424"/>
              </w:rPr>
              <w:t>            12.5%</w:t>
            </w:r>
          </w:p>
        </w:tc>
      </w:tr>
    </w:tbl>
    <w:p w14:paraId="5BE3EF2C" w14:textId="77777777" w:rsidR="0079112C" w:rsidRPr="004A069A" w:rsidRDefault="0079112C" w:rsidP="0E93EE3E">
      <w:pPr>
        <w:pStyle w:val="NoSpacing"/>
        <w:rPr>
          <w:rFonts w:ascii="Roboto" w:hAnsi="Roboto" w:cs="Arial"/>
        </w:rPr>
      </w:pPr>
    </w:p>
    <w:p w14:paraId="1382F7C8" w14:textId="77777777" w:rsidR="0079112C" w:rsidRPr="004A069A" w:rsidRDefault="0079112C" w:rsidP="0E93EE3E">
      <w:pPr>
        <w:pStyle w:val="NoSpacing"/>
        <w:rPr>
          <w:rFonts w:ascii="Roboto" w:hAnsi="Roboto" w:cs="Arial"/>
        </w:rPr>
      </w:pPr>
    </w:p>
    <w:p w14:paraId="01D1F34E" w14:textId="16B460B1" w:rsidR="00B30411" w:rsidRPr="004A069A" w:rsidRDefault="00B30411" w:rsidP="0E93EE3E">
      <w:pPr>
        <w:pStyle w:val="NoSpacing"/>
        <w:rPr>
          <w:rFonts w:ascii="Roboto" w:hAnsi="Roboto" w:cs="Arial"/>
          <w:b/>
          <w:bCs/>
        </w:rPr>
      </w:pPr>
      <w:r w:rsidRPr="004A069A">
        <w:rPr>
          <w:rFonts w:ascii="Roboto" w:hAnsi="Roboto" w:cs="Arial"/>
        </w:rPr>
        <w:t>The Employer</w:t>
      </w:r>
      <w:r w:rsidR="007F0624" w:rsidRPr="004A069A">
        <w:rPr>
          <w:rFonts w:ascii="Roboto" w:hAnsi="Roboto" w:cs="Arial"/>
        </w:rPr>
        <w:t xml:space="preserve"> contribution rates are set by a</w:t>
      </w:r>
      <w:r w:rsidRPr="004A069A">
        <w:rPr>
          <w:rFonts w:ascii="Roboto" w:hAnsi="Roboto" w:cs="Arial"/>
        </w:rPr>
        <w:t xml:space="preserve">ctuaries advising the Worcestershire Pension Fund and are reviewed on a triennial basis in order to ensure the scheme is appropriately funded.  The rate from 1 April </w:t>
      </w:r>
      <w:r w:rsidR="008E4E3D" w:rsidRPr="004A069A">
        <w:rPr>
          <w:rFonts w:ascii="Roboto" w:hAnsi="Roboto" w:cs="Arial"/>
        </w:rPr>
        <w:t>202</w:t>
      </w:r>
      <w:r w:rsidR="001A6876">
        <w:rPr>
          <w:rFonts w:ascii="Roboto" w:hAnsi="Roboto" w:cs="Arial"/>
        </w:rPr>
        <w:t>5</w:t>
      </w:r>
      <w:r w:rsidRPr="004A069A">
        <w:rPr>
          <w:rFonts w:ascii="Roboto" w:hAnsi="Roboto" w:cs="Arial"/>
        </w:rPr>
        <w:t xml:space="preserve"> is </w:t>
      </w:r>
      <w:r w:rsidR="008E4E3D" w:rsidRPr="009F1E55">
        <w:rPr>
          <w:rFonts w:ascii="Roboto" w:hAnsi="Roboto" w:cs="Arial"/>
        </w:rPr>
        <w:t>1</w:t>
      </w:r>
      <w:r w:rsidR="00807BBE" w:rsidRPr="009F1E55">
        <w:rPr>
          <w:rFonts w:ascii="Roboto" w:hAnsi="Roboto" w:cs="Arial"/>
        </w:rPr>
        <w:t>9</w:t>
      </w:r>
      <w:r w:rsidR="008E4E3D" w:rsidRPr="009F1E55">
        <w:rPr>
          <w:rFonts w:ascii="Roboto" w:hAnsi="Roboto" w:cs="Arial"/>
        </w:rPr>
        <w:t>.</w:t>
      </w:r>
      <w:r w:rsidR="00807BBE" w:rsidRPr="009F1E55">
        <w:rPr>
          <w:rFonts w:ascii="Roboto" w:hAnsi="Roboto" w:cs="Arial"/>
        </w:rPr>
        <w:t>10%</w:t>
      </w:r>
      <w:r w:rsidR="009F1E55">
        <w:rPr>
          <w:rFonts w:ascii="Roboto" w:hAnsi="Roboto" w:cs="Arial"/>
        </w:rPr>
        <w:t>.</w:t>
      </w:r>
    </w:p>
    <w:bookmarkEnd w:id="3"/>
    <w:p w14:paraId="4E2C5166" w14:textId="3BE3F308" w:rsidR="00D44B82" w:rsidRPr="004A069A" w:rsidRDefault="00D44B82" w:rsidP="000269D9">
      <w:pPr>
        <w:pStyle w:val="NoSpacing"/>
        <w:rPr>
          <w:rFonts w:ascii="Roboto" w:hAnsi="Roboto" w:cs="Arial"/>
          <w:b/>
        </w:rPr>
      </w:pPr>
    </w:p>
    <w:p w14:paraId="351F6A6F" w14:textId="77777777" w:rsidR="00E03748" w:rsidRPr="004A069A" w:rsidRDefault="00E03748" w:rsidP="000269D9">
      <w:pPr>
        <w:pStyle w:val="NoSpacing"/>
        <w:rPr>
          <w:rFonts w:ascii="Roboto" w:hAnsi="Roboto" w:cs="Arial"/>
          <w:b/>
        </w:rPr>
      </w:pPr>
    </w:p>
    <w:p w14:paraId="153B937E" w14:textId="77777777" w:rsidR="00B30411" w:rsidRPr="004A069A" w:rsidRDefault="00B30411" w:rsidP="000269D9">
      <w:pPr>
        <w:pStyle w:val="NoSpacing"/>
        <w:rPr>
          <w:rFonts w:ascii="Roboto" w:hAnsi="Roboto" w:cs="Arial"/>
          <w:b/>
        </w:rPr>
      </w:pPr>
      <w:r w:rsidRPr="004A069A">
        <w:rPr>
          <w:rFonts w:ascii="Roboto" w:hAnsi="Roboto" w:cs="Arial"/>
          <w:b/>
        </w:rPr>
        <w:t>Payments on Termination</w:t>
      </w:r>
    </w:p>
    <w:p w14:paraId="29960FA8" w14:textId="77777777" w:rsidR="00B30411" w:rsidRPr="004A069A" w:rsidRDefault="00B30411" w:rsidP="000269D9">
      <w:pPr>
        <w:pStyle w:val="NoSpacing"/>
        <w:rPr>
          <w:rFonts w:ascii="Roboto" w:hAnsi="Roboto" w:cs="Arial"/>
          <w:b/>
        </w:rPr>
      </w:pPr>
    </w:p>
    <w:p w14:paraId="7CE3736C" w14:textId="77777777" w:rsidR="009D273A" w:rsidRPr="004A069A" w:rsidRDefault="00B30411" w:rsidP="000269D9">
      <w:pPr>
        <w:pStyle w:val="NoSpacing"/>
        <w:rPr>
          <w:rFonts w:ascii="Roboto" w:hAnsi="Roboto" w:cs="Arial"/>
        </w:rPr>
      </w:pPr>
      <w:r w:rsidRPr="004A069A">
        <w:rPr>
          <w:rFonts w:ascii="Roboto" w:hAnsi="Roboto" w:cs="Arial"/>
        </w:rPr>
        <w:t>The Council</w:t>
      </w:r>
      <w:r w:rsidR="007F0624" w:rsidRPr="004A069A">
        <w:rPr>
          <w:rFonts w:ascii="Roboto" w:hAnsi="Roboto" w:cs="Arial"/>
        </w:rPr>
        <w:t>’</w:t>
      </w:r>
      <w:r w:rsidRPr="004A069A">
        <w:rPr>
          <w:rFonts w:ascii="Roboto" w:hAnsi="Roboto" w:cs="Arial"/>
        </w:rPr>
        <w:t xml:space="preserve">s approach to discretionary payments on termination of employment of Chief Officers, prior to reaching normal retirement age, is set out within its policy statement </w:t>
      </w:r>
      <w:r w:rsidR="00A85B3B" w:rsidRPr="004A069A">
        <w:rPr>
          <w:rFonts w:ascii="Roboto" w:hAnsi="Roboto" w:cs="Arial"/>
        </w:rPr>
        <w:t>concerning</w:t>
      </w:r>
      <w:r w:rsidRPr="004A069A">
        <w:rPr>
          <w:rFonts w:ascii="Roboto" w:hAnsi="Roboto" w:cs="Arial"/>
        </w:rPr>
        <w:t xml:space="preserve"> </w:t>
      </w:r>
      <w:r w:rsidR="009D273A" w:rsidRPr="004A069A">
        <w:rPr>
          <w:rFonts w:ascii="Roboto" w:hAnsi="Roboto" w:cs="Arial"/>
        </w:rPr>
        <w:t>discretions provided for under</w:t>
      </w:r>
      <w:r w:rsidR="00A85B3B" w:rsidRPr="004A069A">
        <w:rPr>
          <w:rFonts w:ascii="Roboto" w:hAnsi="Roboto" w:cs="Arial"/>
        </w:rPr>
        <w:t xml:space="preserve"> various</w:t>
      </w:r>
      <w:r w:rsidR="009D273A" w:rsidRPr="004A069A">
        <w:rPr>
          <w:rFonts w:ascii="Roboto" w:hAnsi="Roboto" w:cs="Arial"/>
        </w:rPr>
        <w:t xml:space="preserve"> Local Government Pension Scheme (LGPS) Regulations</w:t>
      </w:r>
      <w:r w:rsidR="009A3FB5" w:rsidRPr="004A069A">
        <w:rPr>
          <w:rFonts w:ascii="Roboto" w:hAnsi="Roboto" w:cs="Arial"/>
        </w:rPr>
        <w:t>,</w:t>
      </w:r>
      <w:r w:rsidR="009D273A" w:rsidRPr="004A069A">
        <w:rPr>
          <w:rFonts w:ascii="Roboto" w:hAnsi="Roboto" w:cs="Arial"/>
        </w:rPr>
        <w:t xml:space="preserve"> </w:t>
      </w:r>
      <w:r w:rsidR="00CC0C91" w:rsidRPr="004A069A">
        <w:rPr>
          <w:rFonts w:ascii="Roboto" w:hAnsi="Roboto" w:cs="Arial"/>
        </w:rPr>
        <w:t xml:space="preserve"> </w:t>
      </w:r>
      <w:r w:rsidR="00A85B3B" w:rsidRPr="004A069A">
        <w:rPr>
          <w:rFonts w:ascii="Roboto" w:hAnsi="Roboto" w:cs="Arial"/>
        </w:rPr>
        <w:t>Local Government (Early Termination of Employment) (Discretionary Compensation) Regulations 2006</w:t>
      </w:r>
      <w:r w:rsidR="009D273A" w:rsidRPr="004A069A">
        <w:rPr>
          <w:rFonts w:ascii="Roboto" w:hAnsi="Roboto" w:cs="Arial"/>
        </w:rPr>
        <w:t xml:space="preserve">  </w:t>
      </w:r>
      <w:r w:rsidR="00A85B3B" w:rsidRPr="004A069A">
        <w:rPr>
          <w:rFonts w:ascii="Roboto" w:hAnsi="Roboto" w:cs="Arial"/>
        </w:rPr>
        <w:t>Local Government Pension Scheme (Benefits, Membership an</w:t>
      </w:r>
      <w:r w:rsidR="009A3FB5" w:rsidRPr="004A069A">
        <w:rPr>
          <w:rFonts w:ascii="Roboto" w:hAnsi="Roboto" w:cs="Arial"/>
        </w:rPr>
        <w:t>d Contribution) Regulations 2007</w:t>
      </w:r>
      <w:r w:rsidR="00A85B3B" w:rsidRPr="004A069A">
        <w:rPr>
          <w:rFonts w:ascii="Roboto" w:hAnsi="Roboto" w:cs="Arial"/>
        </w:rPr>
        <w:t>, Local Government Pen</w:t>
      </w:r>
      <w:r w:rsidR="008F6C60" w:rsidRPr="004A069A">
        <w:rPr>
          <w:rFonts w:ascii="Roboto" w:hAnsi="Roboto" w:cs="Arial"/>
        </w:rPr>
        <w:t xml:space="preserve">sion Scheme (LGPS) Regulations </w:t>
      </w:r>
      <w:r w:rsidR="00A85B3B" w:rsidRPr="004A069A">
        <w:rPr>
          <w:rFonts w:ascii="Roboto" w:hAnsi="Roboto" w:cs="Arial"/>
        </w:rPr>
        <w:t>201</w:t>
      </w:r>
      <w:r w:rsidR="008F6C60" w:rsidRPr="004A069A">
        <w:rPr>
          <w:rFonts w:ascii="Roboto" w:hAnsi="Roboto" w:cs="Arial"/>
        </w:rPr>
        <w:t xml:space="preserve">3 </w:t>
      </w:r>
      <w:r w:rsidR="009D273A" w:rsidRPr="004A069A">
        <w:rPr>
          <w:rFonts w:ascii="Roboto" w:hAnsi="Roboto" w:cs="Arial"/>
        </w:rPr>
        <w:t>and the LGPS (Transitional Provisions and Savings) Regulations 2014.</w:t>
      </w:r>
      <w:r w:rsidR="00A85B3B" w:rsidRPr="004A069A">
        <w:rPr>
          <w:rFonts w:ascii="Roboto" w:hAnsi="Roboto" w:cs="Arial"/>
        </w:rPr>
        <w:t xml:space="preserve"> </w:t>
      </w:r>
    </w:p>
    <w:p w14:paraId="3CCFFCCE" w14:textId="77777777" w:rsidR="00A85B3B" w:rsidRPr="004A069A" w:rsidRDefault="00A85B3B" w:rsidP="000269D9">
      <w:pPr>
        <w:pStyle w:val="NoSpacing"/>
        <w:rPr>
          <w:rFonts w:ascii="Roboto" w:hAnsi="Roboto" w:cs="Arial"/>
        </w:rPr>
      </w:pPr>
    </w:p>
    <w:p w14:paraId="48FEE384" w14:textId="50F569FC" w:rsidR="00B30411" w:rsidRDefault="00A85B3B" w:rsidP="00586276">
      <w:pPr>
        <w:pStyle w:val="NoSpacing"/>
        <w:rPr>
          <w:rFonts w:ascii="Roboto" w:hAnsi="Roboto" w:cs="Arial"/>
        </w:rPr>
      </w:pPr>
      <w:bookmarkStart w:id="4" w:name="_Hlk124859217"/>
      <w:r w:rsidRPr="004A069A">
        <w:rPr>
          <w:rFonts w:ascii="Roboto" w:hAnsi="Roboto" w:cs="Arial"/>
        </w:rPr>
        <w:t xml:space="preserve">These discretions relate to </w:t>
      </w:r>
      <w:r w:rsidR="008F6C60" w:rsidRPr="004A069A">
        <w:rPr>
          <w:rFonts w:ascii="Roboto" w:hAnsi="Roboto" w:cs="Arial"/>
        </w:rPr>
        <w:t xml:space="preserve">the </w:t>
      </w:r>
      <w:r w:rsidRPr="004A069A">
        <w:rPr>
          <w:rFonts w:ascii="Roboto" w:hAnsi="Roboto" w:cs="Arial"/>
        </w:rPr>
        <w:t>funding of additional pension</w:t>
      </w:r>
      <w:r w:rsidR="008F6C60" w:rsidRPr="004A069A">
        <w:rPr>
          <w:rFonts w:ascii="Roboto" w:hAnsi="Roboto" w:cs="Arial"/>
        </w:rPr>
        <w:t>s</w:t>
      </w:r>
      <w:r w:rsidRPr="004A069A">
        <w:rPr>
          <w:rFonts w:ascii="Roboto" w:hAnsi="Roboto" w:cs="Arial"/>
        </w:rPr>
        <w:t>, flexible retirement, waiving of actuarial reduction</w:t>
      </w:r>
      <w:r w:rsidR="008F6C60" w:rsidRPr="004A069A">
        <w:rPr>
          <w:rFonts w:ascii="Roboto" w:hAnsi="Roboto" w:cs="Arial"/>
        </w:rPr>
        <w:t>s</w:t>
      </w:r>
      <w:r w:rsidRPr="004A069A">
        <w:rPr>
          <w:rFonts w:ascii="Roboto" w:hAnsi="Roboto" w:cs="Arial"/>
        </w:rPr>
        <w:t xml:space="preserve"> and the award of additional pension</w:t>
      </w:r>
      <w:r w:rsidR="008B604D" w:rsidRPr="004A069A">
        <w:rPr>
          <w:rFonts w:ascii="Roboto" w:hAnsi="Roboto" w:cs="Arial"/>
        </w:rPr>
        <w:t>.</w:t>
      </w:r>
      <w:r w:rsidRPr="004A069A">
        <w:rPr>
          <w:rFonts w:ascii="Roboto" w:hAnsi="Roboto" w:cs="Arial"/>
        </w:rPr>
        <w:t xml:space="preserve"> </w:t>
      </w:r>
      <w:r w:rsidR="00A3295D" w:rsidRPr="004A069A">
        <w:rPr>
          <w:rFonts w:ascii="Roboto" w:hAnsi="Roboto" w:cs="Arial"/>
        </w:rPr>
        <w:t xml:space="preserve"> </w:t>
      </w:r>
      <w:bookmarkEnd w:id="4"/>
    </w:p>
    <w:p w14:paraId="47C59774" w14:textId="77777777" w:rsidR="00586276" w:rsidRPr="004A069A" w:rsidRDefault="00586276" w:rsidP="00586276">
      <w:pPr>
        <w:pStyle w:val="NoSpacing"/>
        <w:rPr>
          <w:rFonts w:ascii="Roboto" w:hAnsi="Roboto" w:cs="Arial"/>
        </w:rPr>
      </w:pPr>
    </w:p>
    <w:p w14:paraId="756B2D05" w14:textId="77777777" w:rsidR="00B30411" w:rsidRPr="004A069A" w:rsidRDefault="00B30411" w:rsidP="00793226">
      <w:pPr>
        <w:autoSpaceDE w:val="0"/>
        <w:autoSpaceDN w:val="0"/>
        <w:adjustRightInd w:val="0"/>
        <w:spacing w:after="0" w:line="240" w:lineRule="auto"/>
        <w:rPr>
          <w:rFonts w:ascii="Roboto" w:hAnsi="Roboto" w:cs="Arial"/>
          <w:i/>
        </w:rPr>
      </w:pPr>
      <w:r w:rsidRPr="004A069A">
        <w:rPr>
          <w:rFonts w:ascii="Roboto" w:hAnsi="Roboto" w:cs="Arial"/>
        </w:rPr>
        <w:t xml:space="preserve">Redundancy payments are based upon an employee’s actual weekly salary and, in accordance with the Employee </w:t>
      </w:r>
      <w:r w:rsidR="001710DB" w:rsidRPr="004A069A">
        <w:rPr>
          <w:rFonts w:ascii="Roboto" w:hAnsi="Roboto" w:cs="Arial"/>
        </w:rPr>
        <w:t xml:space="preserve">Rights </w:t>
      </w:r>
      <w:r w:rsidRPr="004A069A">
        <w:rPr>
          <w:rFonts w:ascii="Roboto" w:hAnsi="Roboto" w:cs="Arial"/>
        </w:rPr>
        <w:t xml:space="preserve">Act 1996, will be up to 30 weeks, depending upon length of service and age. </w:t>
      </w:r>
    </w:p>
    <w:p w14:paraId="2BAB1280" w14:textId="77777777" w:rsidR="00B30411" w:rsidRPr="004A069A" w:rsidRDefault="00B30411" w:rsidP="000269D9">
      <w:pPr>
        <w:pStyle w:val="NoSpacing"/>
        <w:rPr>
          <w:rFonts w:ascii="Roboto" w:hAnsi="Roboto" w:cs="Arial"/>
        </w:rPr>
      </w:pPr>
    </w:p>
    <w:p w14:paraId="5CF191BD" w14:textId="77777777" w:rsidR="00B30411" w:rsidRPr="004A069A" w:rsidRDefault="001710DB" w:rsidP="009C63C7">
      <w:pPr>
        <w:pStyle w:val="NoSpacing"/>
        <w:rPr>
          <w:rFonts w:ascii="Roboto" w:hAnsi="Roboto" w:cs="Arial"/>
        </w:rPr>
      </w:pPr>
      <w:r w:rsidRPr="004A069A">
        <w:rPr>
          <w:rFonts w:ascii="Roboto" w:hAnsi="Roboto" w:cs="Arial"/>
        </w:rPr>
        <w:t>T</w:t>
      </w:r>
      <w:r w:rsidR="00B30411" w:rsidRPr="004A069A">
        <w:rPr>
          <w:rFonts w:ascii="Roboto" w:hAnsi="Roboto" w:cs="Arial"/>
        </w:rPr>
        <w:t xml:space="preserve">he Council will not re-employ Chief Officers </w:t>
      </w:r>
      <w:r w:rsidR="00ED226D" w:rsidRPr="004A069A">
        <w:rPr>
          <w:rFonts w:ascii="Roboto" w:hAnsi="Roboto" w:cs="Arial"/>
        </w:rPr>
        <w:t xml:space="preserve">who have previously been made redundant by the Council </w:t>
      </w:r>
      <w:r w:rsidR="00B30411" w:rsidRPr="004A069A">
        <w:rPr>
          <w:rFonts w:ascii="Roboto" w:hAnsi="Roboto" w:cs="Arial"/>
        </w:rPr>
        <w:t>either directly or under a contract for service.</w:t>
      </w:r>
    </w:p>
    <w:p w14:paraId="3A70E650" w14:textId="77777777" w:rsidR="008E71BA" w:rsidRPr="004A069A" w:rsidRDefault="008E71BA" w:rsidP="009C63C7">
      <w:pPr>
        <w:pStyle w:val="NoSpacing"/>
        <w:rPr>
          <w:rFonts w:ascii="Roboto" w:hAnsi="Roboto" w:cs="Arial"/>
        </w:rPr>
      </w:pPr>
    </w:p>
    <w:p w14:paraId="18405F0F" w14:textId="724BF667" w:rsidR="008E71BA" w:rsidRPr="004A069A" w:rsidRDefault="008E71BA" w:rsidP="009C63C7">
      <w:pPr>
        <w:pStyle w:val="NoSpacing"/>
        <w:rPr>
          <w:rFonts w:ascii="Roboto" w:hAnsi="Roboto" w:cs="Arial"/>
          <w:b/>
        </w:rPr>
      </w:pPr>
      <w:r w:rsidRPr="004A069A">
        <w:rPr>
          <w:rFonts w:ascii="Roboto" w:hAnsi="Roboto" w:cs="Arial"/>
        </w:rPr>
        <w:lastRenderedPageBreak/>
        <w:t>The Council will comply with any legislation with regard to exit payments relating to the termination of employment.</w:t>
      </w:r>
    </w:p>
    <w:p w14:paraId="788B8DAD" w14:textId="77777777" w:rsidR="00FC5C8D" w:rsidRPr="004A069A" w:rsidRDefault="00FC5C8D" w:rsidP="000269D9">
      <w:pPr>
        <w:pStyle w:val="NoSpacing"/>
        <w:rPr>
          <w:rFonts w:ascii="Roboto" w:hAnsi="Roboto" w:cs="Arial"/>
          <w:b/>
        </w:rPr>
      </w:pPr>
    </w:p>
    <w:p w14:paraId="0D444921" w14:textId="77777777" w:rsidR="00A5265A" w:rsidRPr="004A069A" w:rsidRDefault="00A5265A" w:rsidP="000269D9">
      <w:pPr>
        <w:pStyle w:val="NoSpacing"/>
        <w:rPr>
          <w:rFonts w:ascii="Roboto" w:hAnsi="Roboto" w:cs="Arial"/>
          <w:b/>
        </w:rPr>
      </w:pPr>
    </w:p>
    <w:p w14:paraId="5917F974" w14:textId="5C78439C" w:rsidR="00A5265A" w:rsidRDefault="00E25473" w:rsidP="000269D9">
      <w:pPr>
        <w:pStyle w:val="NoSpacing"/>
        <w:rPr>
          <w:rFonts w:ascii="Roboto" w:hAnsi="Roboto" w:cs="Arial"/>
          <w:b/>
        </w:rPr>
      </w:pPr>
      <w:r>
        <w:rPr>
          <w:rFonts w:ascii="Roboto" w:hAnsi="Roboto" w:cs="Arial"/>
          <w:b/>
        </w:rPr>
        <w:t>Elections Fees</w:t>
      </w:r>
    </w:p>
    <w:p w14:paraId="43B649A8" w14:textId="77777777" w:rsidR="00104A60" w:rsidRDefault="00104A60" w:rsidP="000269D9">
      <w:pPr>
        <w:pStyle w:val="NoSpacing"/>
        <w:rPr>
          <w:rFonts w:ascii="Roboto" w:hAnsi="Roboto" w:cs="Arial"/>
          <w:b/>
        </w:rPr>
      </w:pPr>
    </w:p>
    <w:p w14:paraId="6AFEFB81" w14:textId="1A1BFCE8" w:rsidR="00E25473" w:rsidRPr="004A069A" w:rsidRDefault="00E25473" w:rsidP="00E25473">
      <w:pPr>
        <w:pStyle w:val="NoSpacing"/>
        <w:rPr>
          <w:rFonts w:ascii="Roboto" w:hAnsi="Roboto" w:cs="Arial"/>
        </w:rPr>
      </w:pPr>
      <w:r w:rsidRPr="004A069A">
        <w:rPr>
          <w:rFonts w:ascii="Roboto" w:hAnsi="Roboto" w:cs="Arial"/>
        </w:rPr>
        <w:t>For local elections (Parish</w:t>
      </w:r>
      <w:r>
        <w:rPr>
          <w:rFonts w:ascii="Roboto" w:hAnsi="Roboto" w:cs="Arial"/>
        </w:rPr>
        <w:t xml:space="preserve"> and District</w:t>
      </w:r>
      <w:r w:rsidRPr="004A069A">
        <w:rPr>
          <w:rFonts w:ascii="Roboto" w:hAnsi="Roboto" w:cs="Arial"/>
        </w:rPr>
        <w:t xml:space="preserve">) this remains in accordance with the scale of fees agreed </w:t>
      </w:r>
      <w:r w:rsidR="00474619">
        <w:rPr>
          <w:rFonts w:ascii="Roboto" w:hAnsi="Roboto" w:cs="Arial"/>
        </w:rPr>
        <w:t xml:space="preserve">every four years </w:t>
      </w:r>
      <w:r w:rsidRPr="004A069A">
        <w:rPr>
          <w:rFonts w:ascii="Roboto" w:hAnsi="Roboto" w:cs="Arial"/>
        </w:rPr>
        <w:t xml:space="preserve">at the </w:t>
      </w:r>
      <w:r>
        <w:rPr>
          <w:rFonts w:ascii="Roboto" w:hAnsi="Roboto" w:cs="Arial"/>
        </w:rPr>
        <w:t xml:space="preserve">relevant </w:t>
      </w:r>
      <w:r w:rsidRPr="004A069A">
        <w:rPr>
          <w:rFonts w:ascii="Roboto" w:hAnsi="Roboto" w:cs="Arial"/>
        </w:rPr>
        <w:t xml:space="preserve">Council meeting </w:t>
      </w:r>
      <w:r w:rsidR="006E72D0">
        <w:rPr>
          <w:rFonts w:ascii="Roboto" w:hAnsi="Roboto" w:cs="Arial"/>
        </w:rPr>
        <w:t>preceding</w:t>
      </w:r>
      <w:r>
        <w:rPr>
          <w:rFonts w:ascii="Roboto" w:hAnsi="Roboto" w:cs="Arial"/>
        </w:rPr>
        <w:t xml:space="preserve"> District and Council Ordinary Elections. </w:t>
      </w:r>
      <w:r w:rsidRPr="004A069A">
        <w:rPr>
          <w:rFonts w:ascii="Roboto" w:hAnsi="Roboto" w:cs="Arial"/>
        </w:rPr>
        <w:t xml:space="preserve"> </w:t>
      </w:r>
      <w:r w:rsidR="00474619">
        <w:rPr>
          <w:rFonts w:ascii="Roboto" w:hAnsi="Roboto" w:cs="Arial"/>
        </w:rPr>
        <w:t xml:space="preserve">National Election Fee rates </w:t>
      </w:r>
      <w:r w:rsidR="006E72D0">
        <w:rPr>
          <w:rFonts w:ascii="Roboto" w:hAnsi="Roboto" w:cs="Arial"/>
        </w:rPr>
        <w:t>are set annually and used for local by-elections</w:t>
      </w:r>
      <w:r w:rsidRPr="004A069A">
        <w:rPr>
          <w:rFonts w:ascii="Roboto" w:hAnsi="Roboto" w:cs="Arial"/>
        </w:rPr>
        <w:t>. Fees for Parliamentary, European and national referenda are set nationally.</w:t>
      </w:r>
    </w:p>
    <w:p w14:paraId="3C4CD7C9" w14:textId="77777777" w:rsidR="00E25473" w:rsidRPr="004A069A" w:rsidRDefault="00E25473" w:rsidP="000269D9">
      <w:pPr>
        <w:pStyle w:val="NoSpacing"/>
        <w:rPr>
          <w:rFonts w:ascii="Roboto" w:hAnsi="Roboto" w:cs="Arial"/>
          <w:b/>
        </w:rPr>
      </w:pPr>
    </w:p>
    <w:p w14:paraId="63D5EDF8" w14:textId="77777777" w:rsidR="00A5265A" w:rsidRPr="004A069A" w:rsidRDefault="00A5265A" w:rsidP="000269D9">
      <w:pPr>
        <w:pStyle w:val="NoSpacing"/>
        <w:rPr>
          <w:rFonts w:ascii="Roboto" w:hAnsi="Roboto" w:cs="Arial"/>
          <w:b/>
        </w:rPr>
      </w:pPr>
    </w:p>
    <w:p w14:paraId="1CC70DC7" w14:textId="77777777" w:rsidR="00B30411" w:rsidRPr="004A069A" w:rsidRDefault="00B30411" w:rsidP="000269D9">
      <w:pPr>
        <w:pStyle w:val="NoSpacing"/>
        <w:rPr>
          <w:rFonts w:ascii="Roboto" w:hAnsi="Roboto" w:cs="Arial"/>
          <w:b/>
        </w:rPr>
      </w:pPr>
      <w:r w:rsidRPr="004A069A">
        <w:rPr>
          <w:rFonts w:ascii="Roboto" w:hAnsi="Roboto" w:cs="Arial"/>
          <w:b/>
        </w:rPr>
        <w:t>Lowest Paid Employees</w:t>
      </w:r>
    </w:p>
    <w:p w14:paraId="1B683C60" w14:textId="77777777" w:rsidR="00B30411" w:rsidRPr="004A069A" w:rsidRDefault="00B30411" w:rsidP="000269D9">
      <w:pPr>
        <w:pStyle w:val="NoSpacing"/>
        <w:rPr>
          <w:rFonts w:ascii="Roboto" w:hAnsi="Roboto" w:cs="Arial"/>
          <w:b/>
        </w:rPr>
      </w:pPr>
    </w:p>
    <w:p w14:paraId="08E0E161" w14:textId="1E7057E1" w:rsidR="00B30411" w:rsidRDefault="00236DE4" w:rsidP="000269D9">
      <w:pPr>
        <w:pStyle w:val="NoSpacing"/>
        <w:rPr>
          <w:rFonts w:ascii="Roboto" w:hAnsi="Roboto" w:cs="Arial"/>
        </w:rPr>
      </w:pPr>
      <w:r w:rsidRPr="000B7627">
        <w:rPr>
          <w:rFonts w:ascii="Roboto" w:hAnsi="Roboto" w:cs="Arial"/>
        </w:rPr>
        <w:t>Excluding apprentices and students, t</w:t>
      </w:r>
      <w:r w:rsidR="00B30411" w:rsidRPr="000B7627">
        <w:rPr>
          <w:rFonts w:ascii="Roboto" w:hAnsi="Roboto" w:cs="Arial"/>
        </w:rPr>
        <w:t xml:space="preserve">he lowest paid person employed </w:t>
      </w:r>
      <w:r w:rsidR="00512E8B" w:rsidRPr="000B7627">
        <w:rPr>
          <w:rFonts w:ascii="Roboto" w:hAnsi="Roboto" w:cs="Arial"/>
        </w:rPr>
        <w:t>in a substantive role</w:t>
      </w:r>
      <w:r w:rsidR="00B30411" w:rsidRPr="000B7627">
        <w:rPr>
          <w:rFonts w:ascii="Roboto" w:hAnsi="Roboto" w:cs="Arial"/>
        </w:rPr>
        <w:t xml:space="preserve"> with the Council is paid at Grade </w:t>
      </w:r>
      <w:r w:rsidR="000B7627" w:rsidRPr="000B7627">
        <w:rPr>
          <w:rFonts w:ascii="Roboto" w:hAnsi="Roboto" w:cs="Arial"/>
        </w:rPr>
        <w:t>3</w:t>
      </w:r>
      <w:r w:rsidR="00B30411" w:rsidRPr="000B7627">
        <w:rPr>
          <w:rFonts w:ascii="Roboto" w:hAnsi="Roboto" w:cs="Arial"/>
        </w:rPr>
        <w:t>,</w:t>
      </w:r>
      <w:r w:rsidR="00B77E22" w:rsidRPr="000B7627">
        <w:rPr>
          <w:rFonts w:ascii="Roboto" w:hAnsi="Roboto" w:cs="Arial"/>
        </w:rPr>
        <w:t xml:space="preserve"> scp </w:t>
      </w:r>
      <w:r w:rsidR="000B7627" w:rsidRPr="000B7627">
        <w:rPr>
          <w:rFonts w:ascii="Roboto" w:hAnsi="Roboto" w:cs="Arial"/>
        </w:rPr>
        <w:t>4</w:t>
      </w:r>
      <w:r w:rsidR="00B77E22" w:rsidRPr="000B7627">
        <w:rPr>
          <w:rFonts w:ascii="Roboto" w:hAnsi="Roboto" w:cs="Arial"/>
        </w:rPr>
        <w:t>,</w:t>
      </w:r>
      <w:r w:rsidR="00B30411" w:rsidRPr="000B7627">
        <w:rPr>
          <w:rFonts w:ascii="Roboto" w:hAnsi="Roboto" w:cs="Arial"/>
        </w:rPr>
        <w:t xml:space="preserve"> </w:t>
      </w:r>
      <w:r w:rsidR="00C347AF" w:rsidRPr="000B7627">
        <w:rPr>
          <w:rFonts w:ascii="Roboto" w:hAnsi="Roboto" w:cs="Arial"/>
        </w:rPr>
        <w:t xml:space="preserve">the </w:t>
      </w:r>
      <w:r w:rsidR="00A3295D" w:rsidRPr="000B7627">
        <w:rPr>
          <w:rFonts w:ascii="Roboto" w:hAnsi="Roboto" w:cs="Arial"/>
        </w:rPr>
        <w:t>lowest</w:t>
      </w:r>
      <w:r w:rsidR="00A3295D" w:rsidRPr="004A069A">
        <w:rPr>
          <w:rFonts w:ascii="Roboto" w:hAnsi="Roboto" w:cs="Arial"/>
        </w:rPr>
        <w:t xml:space="preserve"> </w:t>
      </w:r>
      <w:r w:rsidR="00B30411" w:rsidRPr="004A069A">
        <w:rPr>
          <w:rFonts w:ascii="Roboto" w:hAnsi="Roboto" w:cs="Arial"/>
        </w:rPr>
        <w:t>spinal point</w:t>
      </w:r>
      <w:r w:rsidR="00EE1C59" w:rsidRPr="004A069A">
        <w:rPr>
          <w:rFonts w:ascii="Roboto" w:hAnsi="Roboto" w:cs="Arial"/>
        </w:rPr>
        <w:t xml:space="preserve"> </w:t>
      </w:r>
      <w:r w:rsidR="00A3295D" w:rsidRPr="004A069A">
        <w:rPr>
          <w:rFonts w:ascii="Roboto" w:hAnsi="Roboto" w:cs="Arial"/>
        </w:rPr>
        <w:t>being point</w:t>
      </w:r>
      <w:r w:rsidR="00007B1C" w:rsidRPr="004A069A">
        <w:rPr>
          <w:rFonts w:ascii="Roboto" w:hAnsi="Roboto" w:cs="Arial"/>
        </w:rPr>
        <w:t xml:space="preserve"> 2</w:t>
      </w:r>
      <w:r w:rsidR="00B30411" w:rsidRPr="004A069A">
        <w:rPr>
          <w:rFonts w:ascii="Roboto" w:hAnsi="Roboto" w:cs="Arial"/>
        </w:rPr>
        <w:t xml:space="preserve">. The Council also </w:t>
      </w:r>
      <w:r w:rsidR="00C2172E" w:rsidRPr="004A069A">
        <w:rPr>
          <w:rFonts w:ascii="Roboto" w:hAnsi="Roboto" w:cs="Arial"/>
        </w:rPr>
        <w:t xml:space="preserve">occasionally </w:t>
      </w:r>
      <w:r w:rsidR="00B30411" w:rsidRPr="004A069A">
        <w:rPr>
          <w:rFonts w:ascii="Roboto" w:hAnsi="Roboto" w:cs="Arial"/>
        </w:rPr>
        <w:t xml:space="preserve">employs </w:t>
      </w:r>
      <w:r w:rsidR="007F27B4" w:rsidRPr="004A069A">
        <w:rPr>
          <w:rFonts w:ascii="Roboto" w:hAnsi="Roboto" w:cs="Arial"/>
        </w:rPr>
        <w:t xml:space="preserve">placement </w:t>
      </w:r>
      <w:r w:rsidR="00B30411" w:rsidRPr="004A069A">
        <w:rPr>
          <w:rFonts w:ascii="Roboto" w:hAnsi="Roboto" w:cs="Arial"/>
        </w:rPr>
        <w:t>students</w:t>
      </w:r>
      <w:r w:rsidR="00B22CE9" w:rsidRPr="004A069A">
        <w:rPr>
          <w:rFonts w:ascii="Roboto" w:hAnsi="Roboto" w:cs="Arial"/>
        </w:rPr>
        <w:t xml:space="preserve"> </w:t>
      </w:r>
      <w:r w:rsidR="00CC019A" w:rsidRPr="004A069A">
        <w:rPr>
          <w:rFonts w:ascii="Roboto" w:hAnsi="Roboto" w:cs="Arial"/>
        </w:rPr>
        <w:t>paid at an</w:t>
      </w:r>
      <w:r w:rsidR="0042736E" w:rsidRPr="004A069A">
        <w:rPr>
          <w:rFonts w:ascii="Roboto" w:hAnsi="Roboto" w:cs="Arial"/>
        </w:rPr>
        <w:t xml:space="preserve"> agreed rate</w:t>
      </w:r>
      <w:r w:rsidR="007F27B4" w:rsidRPr="004A069A">
        <w:rPr>
          <w:rFonts w:ascii="Roboto" w:hAnsi="Roboto" w:cs="Arial"/>
        </w:rPr>
        <w:t xml:space="preserve">, currently </w:t>
      </w:r>
      <w:r w:rsidR="007F27B4" w:rsidRPr="005F0583">
        <w:rPr>
          <w:rFonts w:ascii="Roboto" w:hAnsi="Roboto" w:cs="Arial"/>
        </w:rPr>
        <w:t>£1</w:t>
      </w:r>
      <w:r w:rsidR="00757D21" w:rsidRPr="005F0583">
        <w:rPr>
          <w:rFonts w:ascii="Roboto" w:hAnsi="Roboto" w:cs="Arial"/>
        </w:rPr>
        <w:t>2</w:t>
      </w:r>
      <w:r w:rsidR="007F27B4" w:rsidRPr="005F0583">
        <w:rPr>
          <w:rFonts w:ascii="Roboto" w:hAnsi="Roboto" w:cs="Arial"/>
        </w:rPr>
        <w:t>.</w:t>
      </w:r>
      <w:r w:rsidR="00757D21" w:rsidRPr="005F0583">
        <w:rPr>
          <w:rFonts w:ascii="Roboto" w:hAnsi="Roboto" w:cs="Arial"/>
        </w:rPr>
        <w:t>21</w:t>
      </w:r>
      <w:r w:rsidR="007F27B4" w:rsidRPr="005F0583">
        <w:rPr>
          <w:rFonts w:ascii="Roboto" w:hAnsi="Roboto" w:cs="Arial"/>
        </w:rPr>
        <w:t xml:space="preserve"> per hour</w:t>
      </w:r>
      <w:r w:rsidR="00B30411" w:rsidRPr="005F0583">
        <w:rPr>
          <w:rFonts w:ascii="Roboto" w:hAnsi="Roboto" w:cs="Arial"/>
        </w:rPr>
        <w:t>. These</w:t>
      </w:r>
      <w:r w:rsidR="00B30411" w:rsidRPr="004A069A">
        <w:rPr>
          <w:rFonts w:ascii="Roboto" w:hAnsi="Roboto" w:cs="Arial"/>
        </w:rPr>
        <w:t xml:space="preserve"> students are not included within the definition of ‘lowest paid employees’ as they are employed under separate terms.</w:t>
      </w:r>
      <w:r w:rsidR="00844FDA" w:rsidRPr="004A069A">
        <w:rPr>
          <w:rFonts w:ascii="Roboto" w:hAnsi="Roboto" w:cs="Arial"/>
        </w:rPr>
        <w:t xml:space="preserve">  Similarly, </w:t>
      </w:r>
      <w:r w:rsidR="00C347AF" w:rsidRPr="004A069A">
        <w:rPr>
          <w:rFonts w:ascii="Roboto" w:hAnsi="Roboto" w:cs="Arial"/>
        </w:rPr>
        <w:t>in addition to a number of apprentice</w:t>
      </w:r>
      <w:r w:rsidR="00C45BA8" w:rsidRPr="004A069A">
        <w:rPr>
          <w:rFonts w:ascii="Roboto" w:hAnsi="Roboto" w:cs="Arial"/>
        </w:rPr>
        <w:t>s</w:t>
      </w:r>
      <w:r w:rsidR="00C347AF" w:rsidRPr="004A069A">
        <w:rPr>
          <w:rFonts w:ascii="Roboto" w:hAnsi="Roboto" w:cs="Arial"/>
        </w:rPr>
        <w:t xml:space="preserve"> in substantive posts (remunerated in accordance with the council’s normal grading structure)</w:t>
      </w:r>
      <w:r w:rsidR="00E1008E" w:rsidRPr="004A069A">
        <w:rPr>
          <w:rFonts w:ascii="Roboto" w:hAnsi="Roboto" w:cs="Arial"/>
        </w:rPr>
        <w:t>,</w:t>
      </w:r>
      <w:r w:rsidR="00C347AF" w:rsidRPr="004A069A">
        <w:rPr>
          <w:rFonts w:ascii="Roboto" w:hAnsi="Roboto" w:cs="Arial"/>
        </w:rPr>
        <w:t xml:space="preserve"> </w:t>
      </w:r>
      <w:r w:rsidR="00844FDA" w:rsidRPr="004A069A">
        <w:rPr>
          <w:rFonts w:ascii="Roboto" w:hAnsi="Roboto" w:cs="Arial"/>
        </w:rPr>
        <w:t>the Council employs apprentices on fixed term contracts</w:t>
      </w:r>
      <w:r w:rsidR="00C45BA8" w:rsidRPr="004A069A">
        <w:rPr>
          <w:rFonts w:ascii="Roboto" w:hAnsi="Roboto" w:cs="Arial"/>
        </w:rPr>
        <w:t xml:space="preserve">. In </w:t>
      </w:r>
      <w:r w:rsidR="00231649" w:rsidRPr="004A069A">
        <w:rPr>
          <w:rFonts w:ascii="Roboto" w:hAnsi="Roboto" w:cs="Arial"/>
        </w:rPr>
        <w:t xml:space="preserve">November </w:t>
      </w:r>
      <w:r w:rsidR="00C45BA8" w:rsidRPr="005F0583">
        <w:rPr>
          <w:rFonts w:ascii="Roboto" w:hAnsi="Roboto" w:cs="Arial"/>
        </w:rPr>
        <w:t>202</w:t>
      </w:r>
      <w:r w:rsidR="008B53B5" w:rsidRPr="005F0583">
        <w:rPr>
          <w:rFonts w:ascii="Roboto" w:hAnsi="Roboto" w:cs="Arial"/>
        </w:rPr>
        <w:t>4</w:t>
      </w:r>
      <w:r w:rsidR="00231649" w:rsidRPr="005F0583">
        <w:rPr>
          <w:rFonts w:ascii="Roboto" w:hAnsi="Roboto" w:cs="Arial"/>
        </w:rPr>
        <w:t>,</w:t>
      </w:r>
      <w:r w:rsidR="00C45BA8" w:rsidRPr="005F0583">
        <w:rPr>
          <w:rFonts w:ascii="Roboto" w:hAnsi="Roboto" w:cs="Arial"/>
        </w:rPr>
        <w:t xml:space="preserve"> the council agreed to pay apprentices an hourly rate of </w:t>
      </w:r>
      <w:r w:rsidR="00BB129D" w:rsidRPr="005F0583">
        <w:rPr>
          <w:rFonts w:ascii="Roboto" w:hAnsi="Roboto" w:cs="Arial"/>
        </w:rPr>
        <w:t>£</w:t>
      </w:r>
      <w:r w:rsidR="00E32B81" w:rsidRPr="005F0583">
        <w:rPr>
          <w:rFonts w:ascii="Roboto" w:hAnsi="Roboto" w:cs="Arial"/>
        </w:rPr>
        <w:t xml:space="preserve">10.00 per hour </w:t>
      </w:r>
      <w:r w:rsidR="00C45BA8" w:rsidRPr="005F0583">
        <w:rPr>
          <w:rFonts w:ascii="Roboto" w:hAnsi="Roboto" w:cs="Arial"/>
        </w:rPr>
        <w:t xml:space="preserve">which </w:t>
      </w:r>
      <w:r w:rsidR="0008152F" w:rsidRPr="005F0583">
        <w:rPr>
          <w:rFonts w:ascii="Roboto" w:hAnsi="Roboto" w:cs="Arial"/>
        </w:rPr>
        <w:t xml:space="preserve">currently </w:t>
      </w:r>
      <w:r w:rsidR="00C45BA8" w:rsidRPr="005F0583">
        <w:rPr>
          <w:rFonts w:ascii="Roboto" w:hAnsi="Roboto" w:cs="Arial"/>
        </w:rPr>
        <w:t xml:space="preserve">exceeds the </w:t>
      </w:r>
      <w:r w:rsidR="00844FDA" w:rsidRPr="005F0583">
        <w:rPr>
          <w:rFonts w:ascii="Roboto" w:hAnsi="Roboto" w:cs="Arial"/>
        </w:rPr>
        <w:t>national apprentice rate</w:t>
      </w:r>
      <w:r w:rsidR="00C347AF" w:rsidRPr="005F0583">
        <w:rPr>
          <w:rFonts w:ascii="Roboto" w:hAnsi="Roboto" w:cs="Arial"/>
        </w:rPr>
        <w:t>.</w:t>
      </w:r>
      <w:r w:rsidR="0008152F" w:rsidRPr="005F0583">
        <w:rPr>
          <w:rFonts w:ascii="Roboto" w:hAnsi="Roboto" w:cs="Arial"/>
        </w:rPr>
        <w:t xml:space="preserve"> </w:t>
      </w:r>
      <w:r w:rsidR="009D6CDC" w:rsidRPr="005F0583">
        <w:rPr>
          <w:rFonts w:ascii="Roboto" w:hAnsi="Roboto" w:cs="Arial"/>
        </w:rPr>
        <w:t>From April 2026 new statutory rates of pay come into effect for apprentices. The council will review the rates of pay in light of these changes.</w:t>
      </w:r>
      <w:r w:rsidR="009D6CDC">
        <w:rPr>
          <w:rFonts w:ascii="Roboto" w:hAnsi="Roboto" w:cs="Arial"/>
        </w:rPr>
        <w:t xml:space="preserve"> </w:t>
      </w:r>
    </w:p>
    <w:p w14:paraId="41C1535D" w14:textId="77777777" w:rsidR="00E32B81" w:rsidRPr="004A069A" w:rsidRDefault="00E32B81" w:rsidP="000269D9">
      <w:pPr>
        <w:pStyle w:val="NoSpacing"/>
        <w:rPr>
          <w:rFonts w:ascii="Roboto" w:hAnsi="Roboto" w:cs="Arial"/>
        </w:rPr>
      </w:pPr>
    </w:p>
    <w:p w14:paraId="36330A0D" w14:textId="77777777" w:rsidR="00B30411" w:rsidRPr="004A069A" w:rsidRDefault="00B30411" w:rsidP="000269D9">
      <w:pPr>
        <w:pStyle w:val="NoSpacing"/>
        <w:rPr>
          <w:rFonts w:ascii="Roboto" w:hAnsi="Roboto" w:cs="Arial"/>
        </w:rPr>
      </w:pPr>
      <w:r w:rsidRPr="004A069A">
        <w:rPr>
          <w:rFonts w:ascii="Roboto" w:hAnsi="Roboto" w:cs="Arial"/>
        </w:rPr>
        <w:t>The relationship between the rate of pay for the lowest paid and Chief Officers is determined by the processes used for determining pay and grading structures as set out earlier in this policy statement.</w:t>
      </w:r>
    </w:p>
    <w:p w14:paraId="5F1556F5" w14:textId="77777777" w:rsidR="00B30411" w:rsidRPr="004A069A" w:rsidRDefault="00B30411" w:rsidP="000269D9">
      <w:pPr>
        <w:pStyle w:val="NoSpacing"/>
        <w:rPr>
          <w:rFonts w:ascii="Roboto" w:hAnsi="Roboto" w:cs="Arial"/>
        </w:rPr>
      </w:pPr>
    </w:p>
    <w:p w14:paraId="50B5E4B9" w14:textId="1BCCEE04" w:rsidR="00B30411" w:rsidRPr="004A069A" w:rsidRDefault="00B30411" w:rsidP="000269D9">
      <w:pPr>
        <w:pStyle w:val="NoSpacing"/>
        <w:rPr>
          <w:rFonts w:ascii="Roboto" w:hAnsi="Roboto" w:cs="Arial"/>
        </w:rPr>
      </w:pPr>
      <w:r w:rsidRPr="004A069A">
        <w:rPr>
          <w:rFonts w:ascii="Roboto" w:hAnsi="Roboto" w:cs="Arial"/>
        </w:rPr>
        <w:t xml:space="preserve">The statutory guidance under the Localism Act </w:t>
      </w:r>
      <w:r w:rsidR="00C45BA8" w:rsidRPr="004A069A">
        <w:rPr>
          <w:rFonts w:ascii="Roboto" w:hAnsi="Roboto" w:cs="Arial"/>
        </w:rPr>
        <w:t xml:space="preserve">2011 </w:t>
      </w:r>
      <w:r w:rsidRPr="004A069A">
        <w:rPr>
          <w:rFonts w:ascii="Roboto" w:hAnsi="Roboto" w:cs="Arial"/>
        </w:rPr>
        <w:t xml:space="preserve">recommends the use of pay multiples as a means of measuring the relationship between pay rates across the workforce and that of senior managers, as included within the Hutton ‘Review of Fair Pay in the Public Sector’ (2010).  The </w:t>
      </w:r>
      <w:r w:rsidR="003A5025" w:rsidRPr="004A069A">
        <w:rPr>
          <w:rFonts w:ascii="Roboto" w:hAnsi="Roboto" w:cs="Arial"/>
        </w:rPr>
        <w:t xml:space="preserve">Hutton Review </w:t>
      </w:r>
      <w:r w:rsidRPr="004A069A">
        <w:rPr>
          <w:rFonts w:ascii="Roboto" w:hAnsi="Roboto" w:cs="Arial"/>
        </w:rPr>
        <w:t>was asked by Government to explore the case for a fixed limit on dispersion of pay through a requirement that no public sector manager can earn more than 20 times the lowest paid person in the organisation.  The report concluded that the relationship to median earnings was a more relevant measure and the Government’s Code of Recommended Practice on Data Transparency recommends the publication of the ratio between highest paid salary and the median average salary of the whole of the Council’s workforce.</w:t>
      </w:r>
    </w:p>
    <w:p w14:paraId="6D146060" w14:textId="77777777" w:rsidR="00B30411" w:rsidRPr="004A069A" w:rsidRDefault="00B30411" w:rsidP="000269D9">
      <w:pPr>
        <w:pStyle w:val="NoSpacing"/>
        <w:rPr>
          <w:rFonts w:ascii="Roboto" w:hAnsi="Roboto" w:cs="Arial"/>
        </w:rPr>
      </w:pPr>
    </w:p>
    <w:p w14:paraId="41C2348B" w14:textId="0CF15800" w:rsidR="00FD11A4" w:rsidRPr="004A069A" w:rsidRDefault="00FD11A4" w:rsidP="00FD11A4">
      <w:pPr>
        <w:spacing w:after="0" w:line="240" w:lineRule="auto"/>
        <w:rPr>
          <w:rFonts w:ascii="Roboto" w:hAnsi="Roboto" w:cs="Arial"/>
        </w:rPr>
      </w:pPr>
      <w:r w:rsidRPr="004A069A">
        <w:rPr>
          <w:rFonts w:ascii="Roboto" w:hAnsi="Roboto" w:cs="Arial"/>
        </w:rPr>
        <w:t xml:space="preserve">The current pay levels within the Council define the multiple between the lowest paid (full time equivalent) employee and the </w:t>
      </w:r>
      <w:r w:rsidR="00534DFE" w:rsidRPr="004A069A">
        <w:rPr>
          <w:rFonts w:ascii="Roboto" w:hAnsi="Roboto" w:cs="Arial"/>
        </w:rPr>
        <w:t>Chief Executive</w:t>
      </w:r>
      <w:r w:rsidRPr="004A069A">
        <w:rPr>
          <w:rFonts w:ascii="Roboto" w:hAnsi="Roboto" w:cs="Arial"/>
        </w:rPr>
        <w:t xml:space="preserve"> as 1:</w:t>
      </w:r>
      <w:r w:rsidR="004130E0" w:rsidRPr="004A069A">
        <w:rPr>
          <w:rFonts w:ascii="Roboto" w:hAnsi="Roboto" w:cs="Arial"/>
        </w:rPr>
        <w:t>6.</w:t>
      </w:r>
      <w:r w:rsidR="000B7627">
        <w:rPr>
          <w:rFonts w:ascii="Roboto" w:hAnsi="Roboto" w:cs="Arial"/>
        </w:rPr>
        <w:t>1</w:t>
      </w:r>
      <w:r w:rsidRPr="004A069A">
        <w:rPr>
          <w:rFonts w:ascii="Roboto" w:hAnsi="Roboto" w:cs="Arial"/>
        </w:rPr>
        <w:t xml:space="preserve"> and between the lowest paid employee and the (weighted) average Chief Officer (excluding the </w:t>
      </w:r>
      <w:r w:rsidR="00534DFE" w:rsidRPr="004A069A">
        <w:rPr>
          <w:rFonts w:ascii="Roboto" w:hAnsi="Roboto" w:cs="Arial"/>
        </w:rPr>
        <w:t>Chief Executive</w:t>
      </w:r>
      <w:r w:rsidRPr="000B7627">
        <w:rPr>
          <w:rFonts w:ascii="Roboto" w:hAnsi="Roboto" w:cs="Arial"/>
        </w:rPr>
        <w:t>) as 1:</w:t>
      </w:r>
      <w:r w:rsidR="00DB6C29" w:rsidRPr="000B7627">
        <w:rPr>
          <w:rFonts w:ascii="Roboto" w:hAnsi="Roboto" w:cs="Arial"/>
        </w:rPr>
        <w:t>2</w:t>
      </w:r>
      <w:r w:rsidR="00580CA2" w:rsidRPr="000B7627">
        <w:rPr>
          <w:rFonts w:ascii="Roboto" w:hAnsi="Roboto" w:cs="Arial"/>
        </w:rPr>
        <w:t>.</w:t>
      </w:r>
      <w:r w:rsidR="000B7627" w:rsidRPr="000B7627">
        <w:rPr>
          <w:rFonts w:ascii="Roboto" w:hAnsi="Roboto" w:cs="Arial"/>
        </w:rPr>
        <w:t>9</w:t>
      </w:r>
    </w:p>
    <w:p w14:paraId="5266811A" w14:textId="77777777" w:rsidR="00FD11A4" w:rsidRPr="004A069A" w:rsidRDefault="00FD11A4" w:rsidP="00FD11A4">
      <w:pPr>
        <w:spacing w:after="0" w:line="240" w:lineRule="auto"/>
        <w:rPr>
          <w:rFonts w:ascii="Roboto" w:hAnsi="Roboto" w:cs="Arial"/>
        </w:rPr>
      </w:pPr>
    </w:p>
    <w:p w14:paraId="41739CA9" w14:textId="4F208BE0" w:rsidR="00FD11A4" w:rsidRPr="004A069A" w:rsidRDefault="00FD11A4" w:rsidP="00FD11A4">
      <w:pPr>
        <w:spacing w:after="0" w:line="240" w:lineRule="auto"/>
        <w:rPr>
          <w:rFonts w:ascii="Roboto" w:hAnsi="Roboto" w:cs="Arial"/>
        </w:rPr>
      </w:pPr>
      <w:r w:rsidRPr="000B7627">
        <w:rPr>
          <w:rFonts w:ascii="Roboto" w:hAnsi="Roboto" w:cs="Arial"/>
        </w:rPr>
        <w:t xml:space="preserve">The multiple between the median (average) full time equivalent earnings and the </w:t>
      </w:r>
      <w:r w:rsidR="00F56706" w:rsidRPr="000B7627">
        <w:rPr>
          <w:rFonts w:ascii="Roboto" w:hAnsi="Roboto" w:cs="Arial"/>
        </w:rPr>
        <w:t>Chief Executive</w:t>
      </w:r>
      <w:r w:rsidRPr="000B7627">
        <w:rPr>
          <w:rFonts w:ascii="Roboto" w:hAnsi="Roboto" w:cs="Arial"/>
        </w:rPr>
        <w:t xml:space="preserve"> is 1:</w:t>
      </w:r>
      <w:r w:rsidR="00F56706" w:rsidRPr="000B7627">
        <w:rPr>
          <w:rFonts w:ascii="Roboto" w:hAnsi="Roboto" w:cs="Arial"/>
        </w:rPr>
        <w:t>4.</w:t>
      </w:r>
      <w:r w:rsidR="00DB6C29" w:rsidRPr="000B7627">
        <w:rPr>
          <w:rFonts w:ascii="Roboto" w:hAnsi="Roboto" w:cs="Arial"/>
        </w:rPr>
        <w:t>4</w:t>
      </w:r>
      <w:r w:rsidRPr="000B7627">
        <w:rPr>
          <w:rFonts w:ascii="Roboto" w:hAnsi="Roboto" w:cs="Arial"/>
        </w:rPr>
        <w:t xml:space="preserve"> and between the median (average) full time equivalent earnings and average Chief Officer is 1:2</w:t>
      </w:r>
      <w:r w:rsidR="00F56706" w:rsidRPr="000B7627">
        <w:rPr>
          <w:rFonts w:ascii="Roboto" w:hAnsi="Roboto" w:cs="Arial"/>
        </w:rPr>
        <w:t>.</w:t>
      </w:r>
      <w:r w:rsidR="000B7627" w:rsidRPr="000B7627">
        <w:rPr>
          <w:rFonts w:ascii="Roboto" w:hAnsi="Roboto" w:cs="Arial"/>
        </w:rPr>
        <w:t>1.</w:t>
      </w:r>
    </w:p>
    <w:p w14:paraId="0B4DCD8C" w14:textId="77777777" w:rsidR="00FD11A4" w:rsidRPr="004A069A" w:rsidRDefault="00FD11A4" w:rsidP="00FD11A4">
      <w:pPr>
        <w:spacing w:after="0" w:line="240" w:lineRule="auto"/>
        <w:rPr>
          <w:rFonts w:ascii="Roboto" w:hAnsi="Roboto" w:cs="Arial"/>
        </w:rPr>
      </w:pPr>
    </w:p>
    <w:p w14:paraId="42D338A5" w14:textId="77777777" w:rsidR="00B30411" w:rsidRPr="004A069A" w:rsidRDefault="00B30411" w:rsidP="000269D9">
      <w:pPr>
        <w:pStyle w:val="NoSpacing"/>
        <w:rPr>
          <w:rFonts w:ascii="Roboto" w:hAnsi="Roboto" w:cs="Arial"/>
        </w:rPr>
      </w:pPr>
      <w:r w:rsidRPr="004A069A">
        <w:rPr>
          <w:rFonts w:ascii="Roboto" w:hAnsi="Roboto" w:cs="Arial"/>
        </w:rPr>
        <w:t>As part of its overall and ongoing monitoring of alignment with external pay markets, both within and outside the sector, the Council will use available benchmark information as appropriate.  This will include the pay multiples as set out above.</w:t>
      </w:r>
    </w:p>
    <w:p w14:paraId="3C30E20A" w14:textId="77777777" w:rsidR="00EE0EBD" w:rsidRDefault="00EE0EBD" w:rsidP="00365BF0">
      <w:pPr>
        <w:pStyle w:val="NoSpacing"/>
        <w:rPr>
          <w:rFonts w:ascii="Roboto" w:hAnsi="Roboto" w:cs="Arial"/>
          <w:b/>
        </w:rPr>
      </w:pPr>
    </w:p>
    <w:p w14:paraId="5926F605" w14:textId="77777777" w:rsidR="00B96691" w:rsidRDefault="00B96691" w:rsidP="00365BF0">
      <w:pPr>
        <w:pStyle w:val="NoSpacing"/>
        <w:rPr>
          <w:rFonts w:ascii="Roboto" w:hAnsi="Roboto" w:cs="Arial"/>
          <w:b/>
        </w:rPr>
      </w:pPr>
    </w:p>
    <w:p w14:paraId="43D6191D" w14:textId="77777777" w:rsidR="00B96691" w:rsidRDefault="00B96691" w:rsidP="00365BF0">
      <w:pPr>
        <w:pStyle w:val="NoSpacing"/>
        <w:rPr>
          <w:rFonts w:ascii="Roboto" w:hAnsi="Roboto" w:cs="Arial"/>
          <w:b/>
        </w:rPr>
      </w:pPr>
    </w:p>
    <w:p w14:paraId="77DC44FA" w14:textId="77777777" w:rsidR="00B96691" w:rsidRDefault="00B96691" w:rsidP="00365BF0">
      <w:pPr>
        <w:pStyle w:val="NoSpacing"/>
        <w:rPr>
          <w:rFonts w:ascii="Roboto" w:hAnsi="Roboto" w:cs="Arial"/>
          <w:b/>
        </w:rPr>
      </w:pPr>
    </w:p>
    <w:p w14:paraId="6D527808" w14:textId="77777777" w:rsidR="00B96691" w:rsidRDefault="00B96691" w:rsidP="00365BF0">
      <w:pPr>
        <w:pStyle w:val="NoSpacing"/>
        <w:rPr>
          <w:rFonts w:ascii="Roboto" w:hAnsi="Roboto" w:cs="Arial"/>
          <w:b/>
        </w:rPr>
      </w:pPr>
    </w:p>
    <w:p w14:paraId="493DF8D9" w14:textId="77777777" w:rsidR="00B96691" w:rsidRDefault="00B96691" w:rsidP="00365BF0">
      <w:pPr>
        <w:pStyle w:val="NoSpacing"/>
        <w:rPr>
          <w:rFonts w:ascii="Roboto" w:hAnsi="Roboto" w:cs="Arial"/>
          <w:b/>
        </w:rPr>
      </w:pPr>
    </w:p>
    <w:p w14:paraId="36175205" w14:textId="77777777" w:rsidR="00E96762" w:rsidRDefault="00E96762" w:rsidP="00365BF0">
      <w:pPr>
        <w:pStyle w:val="NoSpacing"/>
        <w:rPr>
          <w:rFonts w:ascii="Roboto" w:hAnsi="Roboto" w:cs="Arial"/>
          <w:b/>
        </w:rPr>
      </w:pPr>
    </w:p>
    <w:p w14:paraId="3A5C7A24" w14:textId="77777777" w:rsidR="00B30411" w:rsidRPr="004A069A" w:rsidRDefault="00B30411" w:rsidP="00365BF0">
      <w:pPr>
        <w:pStyle w:val="NoSpacing"/>
        <w:rPr>
          <w:rFonts w:ascii="Roboto" w:hAnsi="Roboto" w:cs="Arial"/>
          <w:b/>
        </w:rPr>
      </w:pPr>
      <w:r w:rsidRPr="004A069A">
        <w:rPr>
          <w:rFonts w:ascii="Roboto" w:hAnsi="Roboto" w:cs="Arial"/>
          <w:b/>
        </w:rPr>
        <w:t>Publication</w:t>
      </w:r>
    </w:p>
    <w:p w14:paraId="08C68F1F" w14:textId="77777777" w:rsidR="00B30411" w:rsidRPr="004A069A" w:rsidRDefault="00B30411" w:rsidP="00365BF0">
      <w:pPr>
        <w:pStyle w:val="NoSpacing"/>
        <w:rPr>
          <w:rFonts w:ascii="Roboto" w:hAnsi="Roboto" w:cs="Arial"/>
          <w:b/>
        </w:rPr>
      </w:pPr>
    </w:p>
    <w:p w14:paraId="446D5C26" w14:textId="11FD6CB1" w:rsidR="00B30411" w:rsidRPr="004A069A" w:rsidRDefault="00B30411" w:rsidP="00365BF0">
      <w:pPr>
        <w:pStyle w:val="NoSpacing"/>
        <w:rPr>
          <w:rFonts w:ascii="Roboto" w:hAnsi="Roboto" w:cs="Arial"/>
        </w:rPr>
      </w:pPr>
      <w:r w:rsidRPr="004A069A">
        <w:rPr>
          <w:rFonts w:ascii="Roboto" w:hAnsi="Roboto" w:cs="Arial"/>
        </w:rPr>
        <w:t xml:space="preserve">Upon approval by the full Council, this </w:t>
      </w:r>
      <w:r w:rsidR="00C45BA8" w:rsidRPr="004A069A">
        <w:rPr>
          <w:rFonts w:ascii="Roboto" w:hAnsi="Roboto" w:cs="Arial"/>
        </w:rPr>
        <w:t>s</w:t>
      </w:r>
      <w:r w:rsidRPr="004A069A">
        <w:rPr>
          <w:rFonts w:ascii="Roboto" w:hAnsi="Roboto" w:cs="Arial"/>
        </w:rPr>
        <w:t xml:space="preserve">tatement will </w:t>
      </w:r>
      <w:r w:rsidR="00512E8B" w:rsidRPr="004A069A">
        <w:rPr>
          <w:rFonts w:ascii="Roboto" w:hAnsi="Roboto" w:cs="Arial"/>
        </w:rPr>
        <w:t xml:space="preserve">be </w:t>
      </w:r>
      <w:r w:rsidRPr="004A069A">
        <w:rPr>
          <w:rFonts w:ascii="Roboto" w:hAnsi="Roboto" w:cs="Arial"/>
        </w:rPr>
        <w:t xml:space="preserve">published on the </w:t>
      </w:r>
      <w:proofErr w:type="gramStart"/>
      <w:r w:rsidR="00C45BA8" w:rsidRPr="004A069A">
        <w:rPr>
          <w:rFonts w:ascii="Roboto" w:hAnsi="Roboto" w:cs="Arial"/>
        </w:rPr>
        <w:t>c</w:t>
      </w:r>
      <w:r w:rsidRPr="004A069A">
        <w:rPr>
          <w:rFonts w:ascii="Roboto" w:hAnsi="Roboto" w:cs="Arial"/>
        </w:rPr>
        <w:t>ouncils</w:t>
      </w:r>
      <w:proofErr w:type="gramEnd"/>
      <w:r w:rsidRPr="004A069A">
        <w:rPr>
          <w:rFonts w:ascii="Roboto" w:hAnsi="Roboto" w:cs="Arial"/>
        </w:rPr>
        <w:t xml:space="preserve"> </w:t>
      </w:r>
      <w:r w:rsidR="00C45BA8" w:rsidRPr="004A069A">
        <w:rPr>
          <w:rFonts w:ascii="Roboto" w:hAnsi="Roboto" w:cs="Arial"/>
        </w:rPr>
        <w:t>w</w:t>
      </w:r>
      <w:r w:rsidRPr="004A069A">
        <w:rPr>
          <w:rFonts w:ascii="Roboto" w:hAnsi="Roboto" w:cs="Arial"/>
        </w:rPr>
        <w:t>ebsite.  In addition, for posts where the full</w:t>
      </w:r>
      <w:r w:rsidR="00E1008E" w:rsidRPr="004A069A">
        <w:rPr>
          <w:rFonts w:ascii="Roboto" w:hAnsi="Roboto" w:cs="Arial"/>
        </w:rPr>
        <w:t>-</w:t>
      </w:r>
      <w:r w:rsidRPr="004A069A">
        <w:rPr>
          <w:rFonts w:ascii="Roboto" w:hAnsi="Roboto" w:cs="Arial"/>
        </w:rPr>
        <w:t>time equivalent salary is at least £50,000, the Council’s Annual Statement of Accounts will include a note on Officers Remuneration setting out the total amount of:</w:t>
      </w:r>
    </w:p>
    <w:p w14:paraId="3274E703" w14:textId="77777777" w:rsidR="00B30411" w:rsidRPr="004A069A" w:rsidRDefault="00B30411" w:rsidP="00365BF0">
      <w:pPr>
        <w:pStyle w:val="NoSpacing"/>
        <w:rPr>
          <w:rFonts w:ascii="Roboto" w:hAnsi="Roboto" w:cs="Arial"/>
        </w:rPr>
      </w:pPr>
    </w:p>
    <w:p w14:paraId="49CF2353" w14:textId="77777777" w:rsidR="00B30411" w:rsidRPr="004A069A" w:rsidRDefault="00B30411" w:rsidP="00365BF0">
      <w:pPr>
        <w:pStyle w:val="NoSpacing"/>
        <w:numPr>
          <w:ilvl w:val="0"/>
          <w:numId w:val="10"/>
        </w:numPr>
        <w:ind w:left="709"/>
        <w:rPr>
          <w:rFonts w:ascii="Roboto" w:hAnsi="Roboto" w:cs="Arial"/>
        </w:rPr>
      </w:pPr>
      <w:r w:rsidRPr="004A069A">
        <w:rPr>
          <w:rFonts w:ascii="Roboto" w:hAnsi="Roboto" w:cs="Arial"/>
        </w:rPr>
        <w:t xml:space="preserve">Salary, fees or allowances paid to or receivable by the person in the </w:t>
      </w:r>
      <w:r w:rsidR="000E2592" w:rsidRPr="004A069A">
        <w:rPr>
          <w:rFonts w:ascii="Roboto" w:hAnsi="Roboto" w:cs="Arial"/>
        </w:rPr>
        <w:t xml:space="preserve">relevant </w:t>
      </w:r>
      <w:r w:rsidRPr="004A069A">
        <w:rPr>
          <w:rFonts w:ascii="Roboto" w:hAnsi="Roboto" w:cs="Arial"/>
        </w:rPr>
        <w:t xml:space="preserve">and previous </w:t>
      </w:r>
      <w:proofErr w:type="gramStart"/>
      <w:r w:rsidRPr="004A069A">
        <w:rPr>
          <w:rFonts w:ascii="Roboto" w:hAnsi="Roboto" w:cs="Arial"/>
        </w:rPr>
        <w:t>year;</w:t>
      </w:r>
      <w:proofErr w:type="gramEnd"/>
    </w:p>
    <w:p w14:paraId="2A8AFAB3" w14:textId="77777777" w:rsidR="00B30411" w:rsidRPr="004A069A" w:rsidRDefault="00B30411" w:rsidP="00365BF0">
      <w:pPr>
        <w:pStyle w:val="NoSpacing"/>
        <w:numPr>
          <w:ilvl w:val="0"/>
          <w:numId w:val="10"/>
        </w:numPr>
        <w:ind w:left="709"/>
        <w:rPr>
          <w:rFonts w:ascii="Roboto" w:hAnsi="Roboto" w:cs="Arial"/>
        </w:rPr>
      </w:pPr>
      <w:r w:rsidRPr="004A069A">
        <w:rPr>
          <w:rFonts w:ascii="Roboto" w:hAnsi="Roboto" w:cs="Arial"/>
        </w:rPr>
        <w:t xml:space="preserve">Any bonuses paid or receivable by the person in the </w:t>
      </w:r>
      <w:r w:rsidR="000E2592" w:rsidRPr="004A069A">
        <w:rPr>
          <w:rFonts w:ascii="Roboto" w:hAnsi="Roboto" w:cs="Arial"/>
        </w:rPr>
        <w:t xml:space="preserve">relevant </w:t>
      </w:r>
      <w:r w:rsidRPr="004A069A">
        <w:rPr>
          <w:rFonts w:ascii="Roboto" w:hAnsi="Roboto" w:cs="Arial"/>
        </w:rPr>
        <w:t xml:space="preserve">and previous </w:t>
      </w:r>
      <w:proofErr w:type="gramStart"/>
      <w:r w:rsidRPr="004A069A">
        <w:rPr>
          <w:rFonts w:ascii="Roboto" w:hAnsi="Roboto" w:cs="Arial"/>
        </w:rPr>
        <w:t>year;</w:t>
      </w:r>
      <w:proofErr w:type="gramEnd"/>
    </w:p>
    <w:p w14:paraId="30C06CCF" w14:textId="77777777" w:rsidR="00B30411" w:rsidRPr="004A069A" w:rsidRDefault="00B30411" w:rsidP="00365BF0">
      <w:pPr>
        <w:pStyle w:val="NoSpacing"/>
        <w:numPr>
          <w:ilvl w:val="0"/>
          <w:numId w:val="10"/>
        </w:numPr>
        <w:ind w:left="709"/>
        <w:rPr>
          <w:rFonts w:ascii="Roboto" w:hAnsi="Roboto" w:cs="Arial"/>
        </w:rPr>
      </w:pPr>
      <w:r w:rsidRPr="004A069A">
        <w:rPr>
          <w:rFonts w:ascii="Roboto" w:hAnsi="Roboto" w:cs="Arial"/>
        </w:rPr>
        <w:t xml:space="preserve">Any sums payable by way of expenses allowance that are chargeable to UK income </w:t>
      </w:r>
      <w:proofErr w:type="gramStart"/>
      <w:r w:rsidRPr="004A069A">
        <w:rPr>
          <w:rFonts w:ascii="Roboto" w:hAnsi="Roboto" w:cs="Arial"/>
        </w:rPr>
        <w:t>tax;</w:t>
      </w:r>
      <w:proofErr w:type="gramEnd"/>
    </w:p>
    <w:p w14:paraId="611B1B7C" w14:textId="77777777" w:rsidR="00B30411" w:rsidRPr="004A069A" w:rsidRDefault="00B30411" w:rsidP="00365BF0">
      <w:pPr>
        <w:pStyle w:val="NoSpacing"/>
        <w:numPr>
          <w:ilvl w:val="0"/>
          <w:numId w:val="10"/>
        </w:numPr>
        <w:ind w:left="709"/>
        <w:rPr>
          <w:rFonts w:ascii="Roboto" w:hAnsi="Roboto" w:cs="Arial"/>
        </w:rPr>
      </w:pPr>
      <w:r w:rsidRPr="004A069A">
        <w:rPr>
          <w:rFonts w:ascii="Roboto" w:hAnsi="Roboto" w:cs="Arial"/>
        </w:rPr>
        <w:t xml:space="preserve">Any compensation for loss of employment and any other payments connected with </w:t>
      </w:r>
      <w:proofErr w:type="gramStart"/>
      <w:r w:rsidRPr="004A069A">
        <w:rPr>
          <w:rFonts w:ascii="Roboto" w:hAnsi="Roboto" w:cs="Arial"/>
        </w:rPr>
        <w:t>termination;</w:t>
      </w:r>
      <w:proofErr w:type="gramEnd"/>
    </w:p>
    <w:p w14:paraId="67FA5F87" w14:textId="77777777" w:rsidR="00B30411" w:rsidRPr="004A069A" w:rsidRDefault="00B30411" w:rsidP="00365BF0">
      <w:pPr>
        <w:pStyle w:val="NoSpacing"/>
        <w:numPr>
          <w:ilvl w:val="0"/>
          <w:numId w:val="10"/>
        </w:numPr>
        <w:ind w:left="709"/>
        <w:rPr>
          <w:rFonts w:ascii="Roboto" w:hAnsi="Roboto" w:cs="Arial"/>
        </w:rPr>
      </w:pPr>
      <w:r w:rsidRPr="004A069A">
        <w:rPr>
          <w:rFonts w:ascii="Roboto" w:hAnsi="Roboto" w:cs="Arial"/>
        </w:rPr>
        <w:t>Any benefits received that do not fall within the above.</w:t>
      </w:r>
    </w:p>
    <w:p w14:paraId="0B2FA513" w14:textId="77777777" w:rsidR="00B30411" w:rsidRPr="004A069A" w:rsidRDefault="00B30411" w:rsidP="00365BF0">
      <w:pPr>
        <w:pStyle w:val="NoSpacing"/>
        <w:rPr>
          <w:rFonts w:ascii="Roboto" w:hAnsi="Roboto" w:cs="Arial"/>
        </w:rPr>
      </w:pPr>
    </w:p>
    <w:p w14:paraId="3DDC7403" w14:textId="7AA72C20" w:rsidR="00B30411" w:rsidRPr="004A069A" w:rsidRDefault="00B30411" w:rsidP="00365BF0">
      <w:pPr>
        <w:pStyle w:val="NoSpacing"/>
        <w:rPr>
          <w:rFonts w:ascii="Roboto" w:hAnsi="Roboto" w:cs="Arial"/>
        </w:rPr>
      </w:pPr>
      <w:r w:rsidRPr="004A069A">
        <w:rPr>
          <w:rFonts w:ascii="Roboto" w:hAnsi="Roboto" w:cs="Arial"/>
        </w:rPr>
        <w:t xml:space="preserve">In </w:t>
      </w:r>
      <w:r w:rsidR="00E60D2B" w:rsidRPr="004A069A">
        <w:rPr>
          <w:rFonts w:ascii="Roboto" w:hAnsi="Roboto" w:cs="Arial"/>
        </w:rPr>
        <w:t>addition,</w:t>
      </w:r>
      <w:r w:rsidRPr="004A069A">
        <w:rPr>
          <w:rFonts w:ascii="Roboto" w:hAnsi="Roboto" w:cs="Arial"/>
        </w:rPr>
        <w:t xml:space="preserve"> the key roles and responsibilities and employment benefits for each of our Senior Management Team members is avail</w:t>
      </w:r>
      <w:r w:rsidR="00743246" w:rsidRPr="004A069A">
        <w:rPr>
          <w:rFonts w:ascii="Roboto" w:hAnsi="Roboto" w:cs="Arial"/>
        </w:rPr>
        <w:t>able on the Council’s website</w:t>
      </w:r>
      <w:r w:rsidRPr="004A069A">
        <w:rPr>
          <w:rFonts w:ascii="Roboto" w:hAnsi="Roboto" w:cs="Arial"/>
        </w:rPr>
        <w:t xml:space="preserve">.  </w:t>
      </w:r>
    </w:p>
    <w:p w14:paraId="4D5B7413" w14:textId="77777777" w:rsidR="00B30411" w:rsidRPr="004A069A" w:rsidRDefault="00B30411" w:rsidP="000269D9">
      <w:pPr>
        <w:pStyle w:val="NoSpacing"/>
        <w:rPr>
          <w:rFonts w:ascii="Roboto" w:hAnsi="Roboto" w:cs="Arial"/>
          <w:b/>
        </w:rPr>
      </w:pPr>
    </w:p>
    <w:p w14:paraId="4880E6B3" w14:textId="413FDD4C" w:rsidR="00327D7F" w:rsidRPr="004A069A" w:rsidRDefault="00E60D2B" w:rsidP="000269D9">
      <w:pPr>
        <w:pStyle w:val="NoSpacing"/>
        <w:rPr>
          <w:rFonts w:ascii="Roboto" w:hAnsi="Roboto" w:cs="Arial"/>
        </w:rPr>
      </w:pPr>
      <w:r w:rsidRPr="004A069A">
        <w:rPr>
          <w:rFonts w:ascii="Roboto" w:hAnsi="Roboto" w:cs="Arial"/>
        </w:rPr>
        <w:t>Finally,</w:t>
      </w:r>
      <w:r w:rsidR="0043070B" w:rsidRPr="004A069A">
        <w:rPr>
          <w:rFonts w:ascii="Roboto" w:hAnsi="Roboto" w:cs="Arial"/>
        </w:rPr>
        <w:t xml:space="preserve"> </w:t>
      </w:r>
      <w:r w:rsidR="00EE0EBD" w:rsidRPr="004A069A">
        <w:rPr>
          <w:rFonts w:ascii="Roboto" w:hAnsi="Roboto" w:cs="Arial"/>
        </w:rPr>
        <w:t xml:space="preserve">the Council meets its obligations </w:t>
      </w:r>
      <w:r w:rsidR="0043070B" w:rsidRPr="004A069A">
        <w:rPr>
          <w:rFonts w:ascii="Roboto" w:hAnsi="Roboto" w:cs="Arial"/>
        </w:rPr>
        <w:t xml:space="preserve">under the </w:t>
      </w:r>
      <w:r w:rsidR="00EE0EBD" w:rsidRPr="004A069A">
        <w:rPr>
          <w:rFonts w:ascii="Roboto" w:hAnsi="Roboto" w:cs="Arial"/>
        </w:rPr>
        <w:t xml:space="preserve">Local Government </w:t>
      </w:r>
      <w:r w:rsidR="0043070B" w:rsidRPr="004A069A">
        <w:rPr>
          <w:rFonts w:ascii="Roboto" w:hAnsi="Roboto" w:cs="Arial"/>
        </w:rPr>
        <w:t>Transparency Code</w:t>
      </w:r>
      <w:r w:rsidR="00EE0EBD" w:rsidRPr="004A069A">
        <w:rPr>
          <w:rFonts w:ascii="Roboto" w:hAnsi="Roboto" w:cs="Arial"/>
        </w:rPr>
        <w:t xml:space="preserve"> 201</w:t>
      </w:r>
      <w:r w:rsidR="003030AF" w:rsidRPr="004A069A">
        <w:rPr>
          <w:rFonts w:ascii="Roboto" w:hAnsi="Roboto" w:cs="Arial"/>
        </w:rPr>
        <w:t>5</w:t>
      </w:r>
      <w:r w:rsidR="0050566E" w:rsidRPr="004A069A">
        <w:rPr>
          <w:rFonts w:ascii="Roboto" w:hAnsi="Roboto" w:cs="Arial"/>
        </w:rPr>
        <w:t>, d</w:t>
      </w:r>
      <w:r w:rsidR="00EE0EBD" w:rsidRPr="004A069A">
        <w:rPr>
          <w:rFonts w:ascii="Roboto" w:hAnsi="Roboto" w:cs="Arial"/>
        </w:rPr>
        <w:t xml:space="preserve">etails </w:t>
      </w:r>
      <w:r w:rsidR="009A3FB5" w:rsidRPr="004A069A">
        <w:rPr>
          <w:rFonts w:ascii="Roboto" w:hAnsi="Roboto" w:cs="Arial"/>
        </w:rPr>
        <w:t xml:space="preserve">of which can be found </w:t>
      </w:r>
      <w:r w:rsidR="00EE0EBD" w:rsidRPr="004A069A">
        <w:rPr>
          <w:rFonts w:ascii="Roboto" w:hAnsi="Roboto" w:cs="Arial"/>
        </w:rPr>
        <w:t xml:space="preserve">on the Council’s website. </w:t>
      </w:r>
    </w:p>
    <w:p w14:paraId="141F4D27" w14:textId="77777777" w:rsidR="00EE0EBD" w:rsidRPr="004A069A" w:rsidRDefault="00EE0EBD" w:rsidP="000269D9">
      <w:pPr>
        <w:pStyle w:val="NoSpacing"/>
        <w:rPr>
          <w:rFonts w:ascii="Roboto" w:hAnsi="Roboto" w:cs="Arial"/>
          <w:b/>
        </w:rPr>
      </w:pPr>
    </w:p>
    <w:p w14:paraId="0FDF88C5" w14:textId="77777777" w:rsidR="00B30411" w:rsidRPr="004A069A" w:rsidRDefault="00B30411" w:rsidP="000269D9">
      <w:pPr>
        <w:pStyle w:val="NoSpacing"/>
        <w:rPr>
          <w:rFonts w:ascii="Roboto" w:hAnsi="Roboto" w:cs="Arial"/>
          <w:b/>
        </w:rPr>
      </w:pPr>
      <w:r w:rsidRPr="004A069A">
        <w:rPr>
          <w:rFonts w:ascii="Roboto" w:hAnsi="Roboto" w:cs="Arial"/>
          <w:b/>
        </w:rPr>
        <w:t>Accountability and Decision Making</w:t>
      </w:r>
    </w:p>
    <w:p w14:paraId="0D8E9881" w14:textId="77777777" w:rsidR="0043070B" w:rsidRPr="004A069A" w:rsidRDefault="0043070B" w:rsidP="000269D9">
      <w:pPr>
        <w:pStyle w:val="NoSpacing"/>
        <w:rPr>
          <w:rFonts w:ascii="Roboto" w:hAnsi="Roboto" w:cs="Arial"/>
        </w:rPr>
      </w:pPr>
    </w:p>
    <w:p w14:paraId="0A8FF5FB" w14:textId="194C5808" w:rsidR="002B1893" w:rsidRDefault="00B30411" w:rsidP="000269D9">
      <w:pPr>
        <w:pStyle w:val="NoSpacing"/>
        <w:rPr>
          <w:rFonts w:ascii="Roboto" w:hAnsi="Roboto" w:cs="Arial"/>
        </w:rPr>
      </w:pPr>
      <w:r w:rsidRPr="004A069A">
        <w:rPr>
          <w:rFonts w:ascii="Roboto" w:hAnsi="Roboto" w:cs="Arial"/>
        </w:rPr>
        <w:t>In accordance with the Constitution of the Council, the full Council is responsible for decision making in relation to the recruitment, pay, terms and conditions and severance arrangements in relation to employees</w:t>
      </w:r>
      <w:r w:rsidR="003A5025" w:rsidRPr="004A069A">
        <w:rPr>
          <w:rFonts w:ascii="Roboto" w:hAnsi="Roboto" w:cs="Arial"/>
        </w:rPr>
        <w:t xml:space="preserve"> of the Council, subject to delegation</w:t>
      </w:r>
      <w:r w:rsidR="00BC17AD" w:rsidRPr="004A069A">
        <w:rPr>
          <w:rFonts w:ascii="Roboto" w:hAnsi="Roboto" w:cs="Arial"/>
        </w:rPr>
        <w:t>s</w:t>
      </w:r>
      <w:r w:rsidR="003A5025" w:rsidRPr="004A069A">
        <w:rPr>
          <w:rFonts w:ascii="Roboto" w:hAnsi="Roboto" w:cs="Arial"/>
        </w:rPr>
        <w:t xml:space="preserve"> as set out in the </w:t>
      </w:r>
      <w:r w:rsidR="004A30E1" w:rsidRPr="004A069A">
        <w:rPr>
          <w:rFonts w:ascii="Roboto" w:hAnsi="Roboto" w:cs="Arial"/>
        </w:rPr>
        <w:t>C</w:t>
      </w:r>
      <w:r w:rsidR="003A5025" w:rsidRPr="004A069A">
        <w:rPr>
          <w:rFonts w:ascii="Roboto" w:hAnsi="Roboto" w:cs="Arial"/>
        </w:rPr>
        <w:t>ouncil’s constitution.</w:t>
      </w:r>
      <w:r w:rsidRPr="004A069A">
        <w:rPr>
          <w:rFonts w:ascii="Roboto" w:hAnsi="Roboto" w:cs="Arial"/>
        </w:rPr>
        <w:t xml:space="preserve"> </w:t>
      </w:r>
      <w:r w:rsidR="003A2DC8" w:rsidRPr="004A069A">
        <w:rPr>
          <w:rFonts w:ascii="Roboto" w:hAnsi="Roboto" w:cs="Arial"/>
        </w:rPr>
        <w:t xml:space="preserve">  </w:t>
      </w:r>
    </w:p>
    <w:p w14:paraId="62D8D464" w14:textId="77777777" w:rsidR="000F441A" w:rsidRPr="004A069A" w:rsidRDefault="000F441A" w:rsidP="000269D9">
      <w:pPr>
        <w:pStyle w:val="NoSpacing"/>
        <w:rPr>
          <w:rFonts w:ascii="Roboto" w:hAnsi="Roboto" w:cs="Arial"/>
        </w:rPr>
      </w:pPr>
    </w:p>
    <w:p w14:paraId="17B580E9" w14:textId="77777777" w:rsidR="00104A60" w:rsidRDefault="00104A60" w:rsidP="009448DD">
      <w:pPr>
        <w:rPr>
          <w:rFonts w:ascii="Roboto" w:hAnsi="Roboto" w:cs="Arial"/>
        </w:rPr>
      </w:pPr>
    </w:p>
    <w:p w14:paraId="2B3D8CA4" w14:textId="77777777" w:rsidR="00104A60" w:rsidRDefault="00104A60" w:rsidP="009448DD">
      <w:pPr>
        <w:rPr>
          <w:rFonts w:ascii="Roboto" w:hAnsi="Roboto" w:cs="Arial"/>
        </w:rPr>
      </w:pPr>
    </w:p>
    <w:p w14:paraId="5A6D83C1" w14:textId="77777777" w:rsidR="00104A60" w:rsidRDefault="00104A60" w:rsidP="009448DD">
      <w:pPr>
        <w:rPr>
          <w:rFonts w:ascii="Roboto" w:hAnsi="Roboto" w:cs="Arial"/>
        </w:rPr>
      </w:pPr>
    </w:p>
    <w:p w14:paraId="4FDC41B3" w14:textId="7A49CDAB" w:rsidR="00527F72" w:rsidRPr="004A069A" w:rsidRDefault="00D90686" w:rsidP="009448DD">
      <w:pPr>
        <w:rPr>
          <w:rFonts w:ascii="Roboto" w:hAnsi="Roboto" w:cs="Arial"/>
        </w:rPr>
      </w:pPr>
      <w:r w:rsidRPr="004A069A">
        <w:rPr>
          <w:rFonts w:ascii="Roboto" w:hAnsi="Roboto" w:cs="Arial"/>
        </w:rPr>
        <w:t>Janu</w:t>
      </w:r>
      <w:r w:rsidR="000A0338" w:rsidRPr="004A069A">
        <w:rPr>
          <w:rFonts w:ascii="Roboto" w:hAnsi="Roboto" w:cs="Arial"/>
        </w:rPr>
        <w:t xml:space="preserve">ary </w:t>
      </w:r>
      <w:r w:rsidR="00C01B31" w:rsidRPr="004A069A">
        <w:rPr>
          <w:rFonts w:ascii="Roboto" w:hAnsi="Roboto" w:cs="Arial"/>
        </w:rPr>
        <w:t>202</w:t>
      </w:r>
      <w:r w:rsidR="000532B4">
        <w:rPr>
          <w:rFonts w:ascii="Roboto" w:hAnsi="Roboto" w:cs="Arial"/>
        </w:rPr>
        <w:t>6</w:t>
      </w:r>
      <w:r w:rsidR="004C28CA" w:rsidRPr="004A069A">
        <w:rPr>
          <w:rFonts w:ascii="Roboto" w:hAnsi="Roboto" w:cs="Arial"/>
        </w:rPr>
        <w:t>.</w:t>
      </w:r>
    </w:p>
    <w:sectPr w:rsidR="00527F72" w:rsidRPr="004A069A" w:rsidSect="008F6C60">
      <w:footerReference w:type="default" r:id="rId11"/>
      <w:pgSz w:w="12240" w:h="15840"/>
      <w:pgMar w:top="454" w:right="1134" w:bottom="454" w:left="1134" w:header="709"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D71A" w14:textId="77777777" w:rsidR="00045292" w:rsidRDefault="00045292" w:rsidP="00DD11E4">
      <w:pPr>
        <w:spacing w:after="0" w:line="240" w:lineRule="auto"/>
      </w:pPr>
      <w:r>
        <w:separator/>
      </w:r>
    </w:p>
  </w:endnote>
  <w:endnote w:type="continuationSeparator" w:id="0">
    <w:p w14:paraId="607AC797" w14:textId="77777777" w:rsidR="00045292" w:rsidRDefault="00045292" w:rsidP="00DD11E4">
      <w:pPr>
        <w:spacing w:after="0" w:line="240" w:lineRule="auto"/>
      </w:pPr>
      <w:r>
        <w:continuationSeparator/>
      </w:r>
    </w:p>
  </w:endnote>
  <w:endnote w:type="continuationNotice" w:id="1">
    <w:p w14:paraId="1A0D889D" w14:textId="77777777" w:rsidR="00045292" w:rsidRDefault="000452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Cn BT">
    <w:altName w:val="Humnst777 Cn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498094"/>
      <w:docPartObj>
        <w:docPartGallery w:val="Page Numbers (Bottom of Page)"/>
        <w:docPartUnique/>
      </w:docPartObj>
    </w:sdtPr>
    <w:sdtEndPr>
      <w:rPr>
        <w:noProof/>
      </w:rPr>
    </w:sdtEndPr>
    <w:sdtContent>
      <w:p w14:paraId="7FA16AEE" w14:textId="77777777" w:rsidR="00DD11E4" w:rsidRDefault="00DD11E4">
        <w:pPr>
          <w:pStyle w:val="Footer"/>
          <w:jc w:val="center"/>
        </w:pPr>
        <w:r>
          <w:fldChar w:fldCharType="begin"/>
        </w:r>
        <w:r>
          <w:instrText xml:space="preserve"> PAGE   \* MERGEFORMAT </w:instrText>
        </w:r>
        <w:r>
          <w:fldChar w:fldCharType="separate"/>
        </w:r>
        <w:r w:rsidR="005778D7">
          <w:rPr>
            <w:noProof/>
          </w:rPr>
          <w:t>7</w:t>
        </w:r>
        <w:r>
          <w:rPr>
            <w:noProof/>
          </w:rPr>
          <w:fldChar w:fldCharType="end"/>
        </w:r>
      </w:p>
    </w:sdtContent>
  </w:sdt>
  <w:p w14:paraId="6E9039FF" w14:textId="77777777" w:rsidR="00DD11E4" w:rsidRDefault="00DD1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630D" w14:textId="77777777" w:rsidR="00045292" w:rsidRDefault="00045292" w:rsidP="00DD11E4">
      <w:pPr>
        <w:spacing w:after="0" w:line="240" w:lineRule="auto"/>
      </w:pPr>
      <w:r>
        <w:separator/>
      </w:r>
    </w:p>
  </w:footnote>
  <w:footnote w:type="continuationSeparator" w:id="0">
    <w:p w14:paraId="300C6CC4" w14:textId="77777777" w:rsidR="00045292" w:rsidRDefault="00045292" w:rsidP="00DD11E4">
      <w:pPr>
        <w:spacing w:after="0" w:line="240" w:lineRule="auto"/>
      </w:pPr>
      <w:r>
        <w:continuationSeparator/>
      </w:r>
    </w:p>
  </w:footnote>
  <w:footnote w:type="continuationNotice" w:id="1">
    <w:p w14:paraId="354150B9" w14:textId="77777777" w:rsidR="00045292" w:rsidRDefault="000452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1435"/>
    <w:multiLevelType w:val="hybridMultilevel"/>
    <w:tmpl w:val="C6401EE8"/>
    <w:lvl w:ilvl="0" w:tplc="55E0F714">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330" w:hanging="360"/>
      </w:pPr>
      <w:rPr>
        <w:rFonts w:ascii="Courier New" w:hAnsi="Courier New" w:hint="default"/>
      </w:rPr>
    </w:lvl>
    <w:lvl w:ilvl="2" w:tplc="08090005" w:tentative="1">
      <w:start w:val="1"/>
      <w:numFmt w:val="bullet"/>
      <w:lvlText w:val=""/>
      <w:lvlJc w:val="left"/>
      <w:pPr>
        <w:ind w:left="1050" w:hanging="360"/>
      </w:pPr>
      <w:rPr>
        <w:rFonts w:ascii="Wingdings" w:hAnsi="Wingdings" w:hint="default"/>
      </w:rPr>
    </w:lvl>
    <w:lvl w:ilvl="3" w:tplc="08090001" w:tentative="1">
      <w:start w:val="1"/>
      <w:numFmt w:val="bullet"/>
      <w:lvlText w:val=""/>
      <w:lvlJc w:val="left"/>
      <w:pPr>
        <w:ind w:left="1770" w:hanging="360"/>
      </w:pPr>
      <w:rPr>
        <w:rFonts w:ascii="Symbol" w:hAnsi="Symbol" w:hint="default"/>
      </w:rPr>
    </w:lvl>
    <w:lvl w:ilvl="4" w:tplc="08090003" w:tentative="1">
      <w:start w:val="1"/>
      <w:numFmt w:val="bullet"/>
      <w:lvlText w:val="o"/>
      <w:lvlJc w:val="left"/>
      <w:pPr>
        <w:ind w:left="2490" w:hanging="360"/>
      </w:pPr>
      <w:rPr>
        <w:rFonts w:ascii="Courier New" w:hAnsi="Courier New" w:hint="default"/>
      </w:rPr>
    </w:lvl>
    <w:lvl w:ilvl="5" w:tplc="08090005" w:tentative="1">
      <w:start w:val="1"/>
      <w:numFmt w:val="bullet"/>
      <w:lvlText w:val=""/>
      <w:lvlJc w:val="left"/>
      <w:pPr>
        <w:ind w:left="3210" w:hanging="360"/>
      </w:pPr>
      <w:rPr>
        <w:rFonts w:ascii="Wingdings" w:hAnsi="Wingdings" w:hint="default"/>
      </w:rPr>
    </w:lvl>
    <w:lvl w:ilvl="6" w:tplc="08090001" w:tentative="1">
      <w:start w:val="1"/>
      <w:numFmt w:val="bullet"/>
      <w:lvlText w:val=""/>
      <w:lvlJc w:val="left"/>
      <w:pPr>
        <w:ind w:left="3930" w:hanging="360"/>
      </w:pPr>
      <w:rPr>
        <w:rFonts w:ascii="Symbol" w:hAnsi="Symbol" w:hint="default"/>
      </w:rPr>
    </w:lvl>
    <w:lvl w:ilvl="7" w:tplc="08090003" w:tentative="1">
      <w:start w:val="1"/>
      <w:numFmt w:val="bullet"/>
      <w:lvlText w:val="o"/>
      <w:lvlJc w:val="left"/>
      <w:pPr>
        <w:ind w:left="4650" w:hanging="360"/>
      </w:pPr>
      <w:rPr>
        <w:rFonts w:ascii="Courier New" w:hAnsi="Courier New" w:hint="default"/>
      </w:rPr>
    </w:lvl>
    <w:lvl w:ilvl="8" w:tplc="08090005" w:tentative="1">
      <w:start w:val="1"/>
      <w:numFmt w:val="bullet"/>
      <w:lvlText w:val=""/>
      <w:lvlJc w:val="left"/>
      <w:pPr>
        <w:ind w:left="5370" w:hanging="360"/>
      </w:pPr>
      <w:rPr>
        <w:rFonts w:ascii="Wingdings" w:hAnsi="Wingdings" w:hint="default"/>
      </w:rPr>
    </w:lvl>
  </w:abstractNum>
  <w:abstractNum w:abstractNumId="1" w15:restartNumberingAfterBreak="0">
    <w:nsid w:val="14C62DE3"/>
    <w:multiLevelType w:val="hybridMultilevel"/>
    <w:tmpl w:val="1D720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E737A"/>
    <w:multiLevelType w:val="hybridMultilevel"/>
    <w:tmpl w:val="A32EB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DB2413"/>
    <w:multiLevelType w:val="hybridMultilevel"/>
    <w:tmpl w:val="58E8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B0442"/>
    <w:multiLevelType w:val="hybridMultilevel"/>
    <w:tmpl w:val="C360D4C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90277D2"/>
    <w:multiLevelType w:val="hybridMultilevel"/>
    <w:tmpl w:val="FC0E392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2AA83C37"/>
    <w:multiLevelType w:val="hybridMultilevel"/>
    <w:tmpl w:val="78501018"/>
    <w:lvl w:ilvl="0" w:tplc="55E0F714">
      <w:numFmt w:val="bullet"/>
      <w:lvlText w:val="-"/>
      <w:lvlJc w:val="left"/>
      <w:pPr>
        <w:ind w:left="147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15F5B"/>
    <w:multiLevelType w:val="singleLevel"/>
    <w:tmpl w:val="BB82E292"/>
    <w:lvl w:ilvl="0">
      <w:start w:val="4"/>
      <w:numFmt w:val="decimal"/>
      <w:lvlText w:val="%1"/>
      <w:lvlJc w:val="left"/>
      <w:pPr>
        <w:tabs>
          <w:tab w:val="num" w:pos="720"/>
        </w:tabs>
        <w:ind w:left="720" w:hanging="720"/>
      </w:pPr>
      <w:rPr>
        <w:rFonts w:hint="default"/>
      </w:rPr>
    </w:lvl>
  </w:abstractNum>
  <w:abstractNum w:abstractNumId="8" w15:restartNumberingAfterBreak="0">
    <w:nsid w:val="358B5B9E"/>
    <w:multiLevelType w:val="hybridMultilevel"/>
    <w:tmpl w:val="1714B27E"/>
    <w:lvl w:ilvl="0" w:tplc="55E0F714">
      <w:numFmt w:val="bullet"/>
      <w:lvlText w:val="-"/>
      <w:lvlJc w:val="left"/>
      <w:pPr>
        <w:ind w:left="1470" w:hanging="360"/>
      </w:pPr>
      <w:rPr>
        <w:rFonts w:ascii="Calibri" w:eastAsia="Times New Roman" w:hAnsi="Calibri"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E22D4"/>
    <w:multiLevelType w:val="hybridMultilevel"/>
    <w:tmpl w:val="A06A94F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56387BB2"/>
    <w:multiLevelType w:val="hybridMultilevel"/>
    <w:tmpl w:val="5E208BB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 w15:restartNumberingAfterBreak="0">
    <w:nsid w:val="5F5054DC"/>
    <w:multiLevelType w:val="hybridMultilevel"/>
    <w:tmpl w:val="8B2C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CF4720"/>
    <w:multiLevelType w:val="hybridMultilevel"/>
    <w:tmpl w:val="BE3EE56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699090336">
    <w:abstractNumId w:val="10"/>
  </w:num>
  <w:num w:numId="2" w16cid:durableId="1004819905">
    <w:abstractNumId w:val="5"/>
  </w:num>
  <w:num w:numId="3" w16cid:durableId="409079559">
    <w:abstractNumId w:val="12"/>
  </w:num>
  <w:num w:numId="4" w16cid:durableId="811826781">
    <w:abstractNumId w:val="6"/>
  </w:num>
  <w:num w:numId="5" w16cid:durableId="1565288299">
    <w:abstractNumId w:val="4"/>
  </w:num>
  <w:num w:numId="6" w16cid:durableId="870148411">
    <w:abstractNumId w:val="0"/>
  </w:num>
  <w:num w:numId="7" w16cid:durableId="594436945">
    <w:abstractNumId w:val="2"/>
  </w:num>
  <w:num w:numId="8" w16cid:durableId="350955161">
    <w:abstractNumId w:val="8"/>
  </w:num>
  <w:num w:numId="9" w16cid:durableId="1325233257">
    <w:abstractNumId w:val="11"/>
  </w:num>
  <w:num w:numId="10" w16cid:durableId="1807120045">
    <w:abstractNumId w:val="9"/>
  </w:num>
  <w:num w:numId="11" w16cid:durableId="2043282054">
    <w:abstractNumId w:val="1"/>
  </w:num>
  <w:num w:numId="12" w16cid:durableId="792214238">
    <w:abstractNumId w:val="3"/>
  </w:num>
  <w:num w:numId="13" w16cid:durableId="21134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D9"/>
    <w:rsid w:val="0000115B"/>
    <w:rsid w:val="00001B15"/>
    <w:rsid w:val="0000278B"/>
    <w:rsid w:val="00007B1C"/>
    <w:rsid w:val="00010DD2"/>
    <w:rsid w:val="00016386"/>
    <w:rsid w:val="0002123A"/>
    <w:rsid w:val="000232D0"/>
    <w:rsid w:val="000233C3"/>
    <w:rsid w:val="000240F4"/>
    <w:rsid w:val="000269D9"/>
    <w:rsid w:val="00030919"/>
    <w:rsid w:val="00032BA6"/>
    <w:rsid w:val="00045292"/>
    <w:rsid w:val="00046A4D"/>
    <w:rsid w:val="00046AA4"/>
    <w:rsid w:val="00050553"/>
    <w:rsid w:val="00052703"/>
    <w:rsid w:val="000532B4"/>
    <w:rsid w:val="00056D6C"/>
    <w:rsid w:val="00057E57"/>
    <w:rsid w:val="00060B1A"/>
    <w:rsid w:val="000616DE"/>
    <w:rsid w:val="000644C6"/>
    <w:rsid w:val="00075208"/>
    <w:rsid w:val="00076ED9"/>
    <w:rsid w:val="000813AB"/>
    <w:rsid w:val="0008152F"/>
    <w:rsid w:val="00081B91"/>
    <w:rsid w:val="00082573"/>
    <w:rsid w:val="00084FA7"/>
    <w:rsid w:val="00086891"/>
    <w:rsid w:val="00087192"/>
    <w:rsid w:val="000916A1"/>
    <w:rsid w:val="0009426E"/>
    <w:rsid w:val="000A0338"/>
    <w:rsid w:val="000A49C6"/>
    <w:rsid w:val="000B142C"/>
    <w:rsid w:val="000B5B85"/>
    <w:rsid w:val="000B5C2A"/>
    <w:rsid w:val="000B7530"/>
    <w:rsid w:val="000B7627"/>
    <w:rsid w:val="000C3539"/>
    <w:rsid w:val="000C472A"/>
    <w:rsid w:val="000C5689"/>
    <w:rsid w:val="000C69DD"/>
    <w:rsid w:val="000C7329"/>
    <w:rsid w:val="000D2C59"/>
    <w:rsid w:val="000D32A0"/>
    <w:rsid w:val="000D44B2"/>
    <w:rsid w:val="000D6C8A"/>
    <w:rsid w:val="000E08AB"/>
    <w:rsid w:val="000E2592"/>
    <w:rsid w:val="000E746B"/>
    <w:rsid w:val="000F441A"/>
    <w:rsid w:val="0010102B"/>
    <w:rsid w:val="00104A60"/>
    <w:rsid w:val="00110152"/>
    <w:rsid w:val="00111F1F"/>
    <w:rsid w:val="0011248B"/>
    <w:rsid w:val="00115417"/>
    <w:rsid w:val="0012259B"/>
    <w:rsid w:val="00124317"/>
    <w:rsid w:val="001244D3"/>
    <w:rsid w:val="00135ACC"/>
    <w:rsid w:val="00136623"/>
    <w:rsid w:val="00141C1D"/>
    <w:rsid w:val="00150F9E"/>
    <w:rsid w:val="0015171F"/>
    <w:rsid w:val="00154B50"/>
    <w:rsid w:val="00157B48"/>
    <w:rsid w:val="00164780"/>
    <w:rsid w:val="00165BC8"/>
    <w:rsid w:val="001710AC"/>
    <w:rsid w:val="001710DB"/>
    <w:rsid w:val="00172DE2"/>
    <w:rsid w:val="00173E45"/>
    <w:rsid w:val="00177C78"/>
    <w:rsid w:val="00180F0A"/>
    <w:rsid w:val="00187020"/>
    <w:rsid w:val="0019535D"/>
    <w:rsid w:val="001962A3"/>
    <w:rsid w:val="00197D40"/>
    <w:rsid w:val="001A337E"/>
    <w:rsid w:val="001A6876"/>
    <w:rsid w:val="001A6B8E"/>
    <w:rsid w:val="001C0425"/>
    <w:rsid w:val="001C1989"/>
    <w:rsid w:val="001C1E15"/>
    <w:rsid w:val="001C4BA8"/>
    <w:rsid w:val="001C5FE8"/>
    <w:rsid w:val="001D0296"/>
    <w:rsid w:val="001D3D0F"/>
    <w:rsid w:val="001D5308"/>
    <w:rsid w:val="001E3B56"/>
    <w:rsid w:val="001E456B"/>
    <w:rsid w:val="001F0DA7"/>
    <w:rsid w:val="00200900"/>
    <w:rsid w:val="00201758"/>
    <w:rsid w:val="002018FD"/>
    <w:rsid w:val="00206C7B"/>
    <w:rsid w:val="00210419"/>
    <w:rsid w:val="00211ABF"/>
    <w:rsid w:val="00211B31"/>
    <w:rsid w:val="00217858"/>
    <w:rsid w:val="00220872"/>
    <w:rsid w:val="0022655F"/>
    <w:rsid w:val="00230904"/>
    <w:rsid w:val="00231649"/>
    <w:rsid w:val="00231B4E"/>
    <w:rsid w:val="0023542B"/>
    <w:rsid w:val="00235BDD"/>
    <w:rsid w:val="00236DE4"/>
    <w:rsid w:val="00242A69"/>
    <w:rsid w:val="002463E4"/>
    <w:rsid w:val="00246690"/>
    <w:rsid w:val="0024688A"/>
    <w:rsid w:val="00255326"/>
    <w:rsid w:val="00255472"/>
    <w:rsid w:val="00271276"/>
    <w:rsid w:val="002746A4"/>
    <w:rsid w:val="00280CC9"/>
    <w:rsid w:val="002825CB"/>
    <w:rsid w:val="00291224"/>
    <w:rsid w:val="0029281C"/>
    <w:rsid w:val="002929F6"/>
    <w:rsid w:val="0029473F"/>
    <w:rsid w:val="00296037"/>
    <w:rsid w:val="002A0A10"/>
    <w:rsid w:val="002A0F6F"/>
    <w:rsid w:val="002A12FD"/>
    <w:rsid w:val="002A1EFE"/>
    <w:rsid w:val="002A6A3D"/>
    <w:rsid w:val="002A6CFB"/>
    <w:rsid w:val="002B0027"/>
    <w:rsid w:val="002B0A17"/>
    <w:rsid w:val="002B1644"/>
    <w:rsid w:val="002B1893"/>
    <w:rsid w:val="002B3219"/>
    <w:rsid w:val="002B329F"/>
    <w:rsid w:val="002B4AE8"/>
    <w:rsid w:val="002C0A73"/>
    <w:rsid w:val="002C52F2"/>
    <w:rsid w:val="002C5A82"/>
    <w:rsid w:val="002C61F1"/>
    <w:rsid w:val="002D13D5"/>
    <w:rsid w:val="002E220B"/>
    <w:rsid w:val="002E2E87"/>
    <w:rsid w:val="002E3238"/>
    <w:rsid w:val="002F09A6"/>
    <w:rsid w:val="002F287A"/>
    <w:rsid w:val="002F4F68"/>
    <w:rsid w:val="00302F49"/>
    <w:rsid w:val="003030AF"/>
    <w:rsid w:val="00304890"/>
    <w:rsid w:val="00305545"/>
    <w:rsid w:val="003114DE"/>
    <w:rsid w:val="00321941"/>
    <w:rsid w:val="00322EC2"/>
    <w:rsid w:val="00323F03"/>
    <w:rsid w:val="00326EFF"/>
    <w:rsid w:val="003274CB"/>
    <w:rsid w:val="00327523"/>
    <w:rsid w:val="00327D7F"/>
    <w:rsid w:val="00330AF6"/>
    <w:rsid w:val="003325A0"/>
    <w:rsid w:val="00334325"/>
    <w:rsid w:val="003379A4"/>
    <w:rsid w:val="003441B0"/>
    <w:rsid w:val="00345150"/>
    <w:rsid w:val="00346937"/>
    <w:rsid w:val="00355C5B"/>
    <w:rsid w:val="00355D4F"/>
    <w:rsid w:val="00356203"/>
    <w:rsid w:val="0035745C"/>
    <w:rsid w:val="00365BF0"/>
    <w:rsid w:val="003729AE"/>
    <w:rsid w:val="0037319F"/>
    <w:rsid w:val="003738B0"/>
    <w:rsid w:val="003806E5"/>
    <w:rsid w:val="00381952"/>
    <w:rsid w:val="00390627"/>
    <w:rsid w:val="003915D9"/>
    <w:rsid w:val="003921D6"/>
    <w:rsid w:val="00395A81"/>
    <w:rsid w:val="003A2DC8"/>
    <w:rsid w:val="003A3F6D"/>
    <w:rsid w:val="003A5025"/>
    <w:rsid w:val="003A62D4"/>
    <w:rsid w:val="003A62E9"/>
    <w:rsid w:val="003B4101"/>
    <w:rsid w:val="003C4085"/>
    <w:rsid w:val="003C55A8"/>
    <w:rsid w:val="003D3D17"/>
    <w:rsid w:val="003D5EC4"/>
    <w:rsid w:val="003F139A"/>
    <w:rsid w:val="003F29F8"/>
    <w:rsid w:val="003F570C"/>
    <w:rsid w:val="00402C68"/>
    <w:rsid w:val="0040357D"/>
    <w:rsid w:val="00407403"/>
    <w:rsid w:val="004130E0"/>
    <w:rsid w:val="0041456E"/>
    <w:rsid w:val="00414E86"/>
    <w:rsid w:val="00415CFF"/>
    <w:rsid w:val="004174C8"/>
    <w:rsid w:val="0042231A"/>
    <w:rsid w:val="004230DE"/>
    <w:rsid w:val="0042447A"/>
    <w:rsid w:val="0042736E"/>
    <w:rsid w:val="0043070B"/>
    <w:rsid w:val="0044006A"/>
    <w:rsid w:val="00440E7E"/>
    <w:rsid w:val="004417A9"/>
    <w:rsid w:val="004437FA"/>
    <w:rsid w:val="00446EE6"/>
    <w:rsid w:val="00450852"/>
    <w:rsid w:val="004526BA"/>
    <w:rsid w:val="00453ED8"/>
    <w:rsid w:val="00454467"/>
    <w:rsid w:val="00457B72"/>
    <w:rsid w:val="00460EAA"/>
    <w:rsid w:val="004611AE"/>
    <w:rsid w:val="004624B0"/>
    <w:rsid w:val="00464812"/>
    <w:rsid w:val="0046584D"/>
    <w:rsid w:val="004711AF"/>
    <w:rsid w:val="0047165B"/>
    <w:rsid w:val="004730D3"/>
    <w:rsid w:val="0047329B"/>
    <w:rsid w:val="00474619"/>
    <w:rsid w:val="004751AA"/>
    <w:rsid w:val="00475A62"/>
    <w:rsid w:val="00475C9E"/>
    <w:rsid w:val="00477932"/>
    <w:rsid w:val="00481ECF"/>
    <w:rsid w:val="00484AC4"/>
    <w:rsid w:val="00487A6D"/>
    <w:rsid w:val="00487CB3"/>
    <w:rsid w:val="004948D3"/>
    <w:rsid w:val="004961BD"/>
    <w:rsid w:val="004A069A"/>
    <w:rsid w:val="004A086B"/>
    <w:rsid w:val="004A170E"/>
    <w:rsid w:val="004A1E7A"/>
    <w:rsid w:val="004A30E1"/>
    <w:rsid w:val="004A4D5E"/>
    <w:rsid w:val="004A5454"/>
    <w:rsid w:val="004A6FB9"/>
    <w:rsid w:val="004B7984"/>
    <w:rsid w:val="004C0F03"/>
    <w:rsid w:val="004C1E69"/>
    <w:rsid w:val="004C258A"/>
    <w:rsid w:val="004C28CA"/>
    <w:rsid w:val="004C28CC"/>
    <w:rsid w:val="004C624E"/>
    <w:rsid w:val="004C7F03"/>
    <w:rsid w:val="004D4DD7"/>
    <w:rsid w:val="004E5318"/>
    <w:rsid w:val="004F0492"/>
    <w:rsid w:val="0050566E"/>
    <w:rsid w:val="00507A04"/>
    <w:rsid w:val="0051111E"/>
    <w:rsid w:val="00512E8B"/>
    <w:rsid w:val="0051324A"/>
    <w:rsid w:val="005154C2"/>
    <w:rsid w:val="00516467"/>
    <w:rsid w:val="00522C02"/>
    <w:rsid w:val="00527F72"/>
    <w:rsid w:val="00530038"/>
    <w:rsid w:val="00534DFE"/>
    <w:rsid w:val="00535156"/>
    <w:rsid w:val="00536ECF"/>
    <w:rsid w:val="00541936"/>
    <w:rsid w:val="00544C26"/>
    <w:rsid w:val="00545FFC"/>
    <w:rsid w:val="00546FA6"/>
    <w:rsid w:val="00547524"/>
    <w:rsid w:val="00551102"/>
    <w:rsid w:val="00566E2E"/>
    <w:rsid w:val="005778D7"/>
    <w:rsid w:val="00580362"/>
    <w:rsid w:val="00580CA2"/>
    <w:rsid w:val="005817D8"/>
    <w:rsid w:val="00582531"/>
    <w:rsid w:val="0058342B"/>
    <w:rsid w:val="00586276"/>
    <w:rsid w:val="005869C0"/>
    <w:rsid w:val="00587ADB"/>
    <w:rsid w:val="005939CC"/>
    <w:rsid w:val="00593BCE"/>
    <w:rsid w:val="005949A0"/>
    <w:rsid w:val="00595DB6"/>
    <w:rsid w:val="00596F7F"/>
    <w:rsid w:val="0059754E"/>
    <w:rsid w:val="005A6611"/>
    <w:rsid w:val="005B13F9"/>
    <w:rsid w:val="005B1A5B"/>
    <w:rsid w:val="005B3036"/>
    <w:rsid w:val="005C11C0"/>
    <w:rsid w:val="005C186E"/>
    <w:rsid w:val="005C1DCC"/>
    <w:rsid w:val="005C32EC"/>
    <w:rsid w:val="005C5D8D"/>
    <w:rsid w:val="005C7B21"/>
    <w:rsid w:val="005D0432"/>
    <w:rsid w:val="005D045B"/>
    <w:rsid w:val="005D3E51"/>
    <w:rsid w:val="005E2691"/>
    <w:rsid w:val="005E5349"/>
    <w:rsid w:val="005F0583"/>
    <w:rsid w:val="005F1826"/>
    <w:rsid w:val="005F1B77"/>
    <w:rsid w:val="005F20EA"/>
    <w:rsid w:val="005F480D"/>
    <w:rsid w:val="00602248"/>
    <w:rsid w:val="00603EC1"/>
    <w:rsid w:val="006064CF"/>
    <w:rsid w:val="0061130C"/>
    <w:rsid w:val="0061269C"/>
    <w:rsid w:val="006152FE"/>
    <w:rsid w:val="00615C77"/>
    <w:rsid w:val="00621D7E"/>
    <w:rsid w:val="00622023"/>
    <w:rsid w:val="00624949"/>
    <w:rsid w:val="00626081"/>
    <w:rsid w:val="006302B9"/>
    <w:rsid w:val="006368CC"/>
    <w:rsid w:val="00643234"/>
    <w:rsid w:val="00647D58"/>
    <w:rsid w:val="00653E72"/>
    <w:rsid w:val="00656875"/>
    <w:rsid w:val="00660A27"/>
    <w:rsid w:val="00664735"/>
    <w:rsid w:val="006663C4"/>
    <w:rsid w:val="00670BDA"/>
    <w:rsid w:val="006710E6"/>
    <w:rsid w:val="00682C6A"/>
    <w:rsid w:val="00684D20"/>
    <w:rsid w:val="006924DD"/>
    <w:rsid w:val="006A0CC2"/>
    <w:rsid w:val="006A23A7"/>
    <w:rsid w:val="006A464D"/>
    <w:rsid w:val="006A4D85"/>
    <w:rsid w:val="006B4AE4"/>
    <w:rsid w:val="006B5722"/>
    <w:rsid w:val="006C0889"/>
    <w:rsid w:val="006C14B6"/>
    <w:rsid w:val="006C521F"/>
    <w:rsid w:val="006D2745"/>
    <w:rsid w:val="006D74C2"/>
    <w:rsid w:val="006E72D0"/>
    <w:rsid w:val="006F07C8"/>
    <w:rsid w:val="006F3D51"/>
    <w:rsid w:val="006F7E06"/>
    <w:rsid w:val="00707525"/>
    <w:rsid w:val="00717B09"/>
    <w:rsid w:val="0072145C"/>
    <w:rsid w:val="007217C5"/>
    <w:rsid w:val="00724893"/>
    <w:rsid w:val="0073039A"/>
    <w:rsid w:val="00732A79"/>
    <w:rsid w:val="00743246"/>
    <w:rsid w:val="00744607"/>
    <w:rsid w:val="00747EAC"/>
    <w:rsid w:val="0075508D"/>
    <w:rsid w:val="00757D21"/>
    <w:rsid w:val="007675E8"/>
    <w:rsid w:val="00773A89"/>
    <w:rsid w:val="00781D49"/>
    <w:rsid w:val="0078682B"/>
    <w:rsid w:val="00790F30"/>
    <w:rsid w:val="0079112C"/>
    <w:rsid w:val="0079133D"/>
    <w:rsid w:val="00793226"/>
    <w:rsid w:val="007A7385"/>
    <w:rsid w:val="007C0484"/>
    <w:rsid w:val="007C444E"/>
    <w:rsid w:val="007D037A"/>
    <w:rsid w:val="007D14FB"/>
    <w:rsid w:val="007D19F1"/>
    <w:rsid w:val="007D3AEA"/>
    <w:rsid w:val="007D4845"/>
    <w:rsid w:val="007D746D"/>
    <w:rsid w:val="007E0398"/>
    <w:rsid w:val="007E37EF"/>
    <w:rsid w:val="007F0624"/>
    <w:rsid w:val="007F13C3"/>
    <w:rsid w:val="007F27B4"/>
    <w:rsid w:val="007F473E"/>
    <w:rsid w:val="007F69D5"/>
    <w:rsid w:val="00802DDB"/>
    <w:rsid w:val="00806AB1"/>
    <w:rsid w:val="00807BBE"/>
    <w:rsid w:val="008102A5"/>
    <w:rsid w:val="00811D78"/>
    <w:rsid w:val="00817A12"/>
    <w:rsid w:val="008322A4"/>
    <w:rsid w:val="008342A8"/>
    <w:rsid w:val="0083476E"/>
    <w:rsid w:val="00837FFC"/>
    <w:rsid w:val="00844029"/>
    <w:rsid w:val="00844FDA"/>
    <w:rsid w:val="0085319F"/>
    <w:rsid w:val="00853E37"/>
    <w:rsid w:val="00860DC3"/>
    <w:rsid w:val="00860EFE"/>
    <w:rsid w:val="00866AD7"/>
    <w:rsid w:val="00870AB8"/>
    <w:rsid w:val="00872153"/>
    <w:rsid w:val="0087507B"/>
    <w:rsid w:val="008765B8"/>
    <w:rsid w:val="00880424"/>
    <w:rsid w:val="00885275"/>
    <w:rsid w:val="00886080"/>
    <w:rsid w:val="0089745D"/>
    <w:rsid w:val="008A28CD"/>
    <w:rsid w:val="008A4531"/>
    <w:rsid w:val="008B53B5"/>
    <w:rsid w:val="008B604D"/>
    <w:rsid w:val="008C0CAF"/>
    <w:rsid w:val="008C4D50"/>
    <w:rsid w:val="008D0677"/>
    <w:rsid w:val="008D6C39"/>
    <w:rsid w:val="008E2ADD"/>
    <w:rsid w:val="008E2C68"/>
    <w:rsid w:val="008E4E3D"/>
    <w:rsid w:val="008E71BA"/>
    <w:rsid w:val="008F1596"/>
    <w:rsid w:val="008F638C"/>
    <w:rsid w:val="008F6C60"/>
    <w:rsid w:val="008F71B1"/>
    <w:rsid w:val="00903963"/>
    <w:rsid w:val="0091256D"/>
    <w:rsid w:val="00915FC0"/>
    <w:rsid w:val="00931048"/>
    <w:rsid w:val="009448DD"/>
    <w:rsid w:val="009451B0"/>
    <w:rsid w:val="00946853"/>
    <w:rsid w:val="009575AB"/>
    <w:rsid w:val="00961458"/>
    <w:rsid w:val="00961BB8"/>
    <w:rsid w:val="0097272D"/>
    <w:rsid w:val="0097497E"/>
    <w:rsid w:val="009768E1"/>
    <w:rsid w:val="00981F95"/>
    <w:rsid w:val="009928BF"/>
    <w:rsid w:val="00996490"/>
    <w:rsid w:val="00996E6F"/>
    <w:rsid w:val="009A3FB5"/>
    <w:rsid w:val="009A4ACC"/>
    <w:rsid w:val="009B1D65"/>
    <w:rsid w:val="009B21CA"/>
    <w:rsid w:val="009B3B4F"/>
    <w:rsid w:val="009C04F8"/>
    <w:rsid w:val="009C1A3A"/>
    <w:rsid w:val="009C2DE4"/>
    <w:rsid w:val="009C49CF"/>
    <w:rsid w:val="009C5232"/>
    <w:rsid w:val="009C55CB"/>
    <w:rsid w:val="009C63C7"/>
    <w:rsid w:val="009C7040"/>
    <w:rsid w:val="009C7ABD"/>
    <w:rsid w:val="009D273A"/>
    <w:rsid w:val="009D2B91"/>
    <w:rsid w:val="009D3D22"/>
    <w:rsid w:val="009D4990"/>
    <w:rsid w:val="009D6CDC"/>
    <w:rsid w:val="009E2725"/>
    <w:rsid w:val="009E6CBB"/>
    <w:rsid w:val="009F1E55"/>
    <w:rsid w:val="009F51E2"/>
    <w:rsid w:val="009F6EC3"/>
    <w:rsid w:val="00A02551"/>
    <w:rsid w:val="00A04641"/>
    <w:rsid w:val="00A07687"/>
    <w:rsid w:val="00A13AA8"/>
    <w:rsid w:val="00A13C97"/>
    <w:rsid w:val="00A26E32"/>
    <w:rsid w:val="00A30C8B"/>
    <w:rsid w:val="00A3295D"/>
    <w:rsid w:val="00A35798"/>
    <w:rsid w:val="00A40518"/>
    <w:rsid w:val="00A42FF8"/>
    <w:rsid w:val="00A44EC3"/>
    <w:rsid w:val="00A46D5A"/>
    <w:rsid w:val="00A5103C"/>
    <w:rsid w:val="00A5222A"/>
    <w:rsid w:val="00A5265A"/>
    <w:rsid w:val="00A528CC"/>
    <w:rsid w:val="00A5413C"/>
    <w:rsid w:val="00A64FF5"/>
    <w:rsid w:val="00A701AF"/>
    <w:rsid w:val="00A70341"/>
    <w:rsid w:val="00A70BA9"/>
    <w:rsid w:val="00A75316"/>
    <w:rsid w:val="00A8340B"/>
    <w:rsid w:val="00A85B3B"/>
    <w:rsid w:val="00A90B4D"/>
    <w:rsid w:val="00A920DD"/>
    <w:rsid w:val="00A97C6F"/>
    <w:rsid w:val="00AA0C38"/>
    <w:rsid w:val="00AA4851"/>
    <w:rsid w:val="00AA71A7"/>
    <w:rsid w:val="00AB45F4"/>
    <w:rsid w:val="00AB583A"/>
    <w:rsid w:val="00AB73F4"/>
    <w:rsid w:val="00AC0F0B"/>
    <w:rsid w:val="00AC1B4E"/>
    <w:rsid w:val="00AC49A9"/>
    <w:rsid w:val="00AD1555"/>
    <w:rsid w:val="00AD2C90"/>
    <w:rsid w:val="00AD4BC4"/>
    <w:rsid w:val="00AE4AC6"/>
    <w:rsid w:val="00B021BA"/>
    <w:rsid w:val="00B0425D"/>
    <w:rsid w:val="00B07804"/>
    <w:rsid w:val="00B11868"/>
    <w:rsid w:val="00B131DD"/>
    <w:rsid w:val="00B2234B"/>
    <w:rsid w:val="00B223E9"/>
    <w:rsid w:val="00B22CE9"/>
    <w:rsid w:val="00B22E49"/>
    <w:rsid w:val="00B24CAD"/>
    <w:rsid w:val="00B30411"/>
    <w:rsid w:val="00B30B00"/>
    <w:rsid w:val="00B31178"/>
    <w:rsid w:val="00B32830"/>
    <w:rsid w:val="00B3709D"/>
    <w:rsid w:val="00B4092D"/>
    <w:rsid w:val="00B436F9"/>
    <w:rsid w:val="00B5522A"/>
    <w:rsid w:val="00B6050A"/>
    <w:rsid w:val="00B63322"/>
    <w:rsid w:val="00B63A3F"/>
    <w:rsid w:val="00B64249"/>
    <w:rsid w:val="00B73B46"/>
    <w:rsid w:val="00B77BAF"/>
    <w:rsid w:val="00B77C05"/>
    <w:rsid w:val="00B77E22"/>
    <w:rsid w:val="00B80906"/>
    <w:rsid w:val="00B80DDC"/>
    <w:rsid w:val="00B816D5"/>
    <w:rsid w:val="00B843F8"/>
    <w:rsid w:val="00B8669B"/>
    <w:rsid w:val="00B8779F"/>
    <w:rsid w:val="00B91467"/>
    <w:rsid w:val="00B93194"/>
    <w:rsid w:val="00B948AA"/>
    <w:rsid w:val="00B95798"/>
    <w:rsid w:val="00B96691"/>
    <w:rsid w:val="00BA2F97"/>
    <w:rsid w:val="00BB06F6"/>
    <w:rsid w:val="00BB129D"/>
    <w:rsid w:val="00BC17AD"/>
    <w:rsid w:val="00BC2B62"/>
    <w:rsid w:val="00BD2716"/>
    <w:rsid w:val="00BD2EB1"/>
    <w:rsid w:val="00BD6662"/>
    <w:rsid w:val="00BD7EBB"/>
    <w:rsid w:val="00BE0047"/>
    <w:rsid w:val="00BE5F50"/>
    <w:rsid w:val="00BF1254"/>
    <w:rsid w:val="00BF46C2"/>
    <w:rsid w:val="00BF58F5"/>
    <w:rsid w:val="00C00CEB"/>
    <w:rsid w:val="00C01B31"/>
    <w:rsid w:val="00C04EEE"/>
    <w:rsid w:val="00C052D2"/>
    <w:rsid w:val="00C05FA9"/>
    <w:rsid w:val="00C10720"/>
    <w:rsid w:val="00C12930"/>
    <w:rsid w:val="00C12949"/>
    <w:rsid w:val="00C1318D"/>
    <w:rsid w:val="00C2172E"/>
    <w:rsid w:val="00C21E6B"/>
    <w:rsid w:val="00C222BB"/>
    <w:rsid w:val="00C23A29"/>
    <w:rsid w:val="00C23BEA"/>
    <w:rsid w:val="00C27747"/>
    <w:rsid w:val="00C3000F"/>
    <w:rsid w:val="00C347AF"/>
    <w:rsid w:val="00C459A7"/>
    <w:rsid w:val="00C45BA8"/>
    <w:rsid w:val="00C51080"/>
    <w:rsid w:val="00C516F7"/>
    <w:rsid w:val="00C52A1E"/>
    <w:rsid w:val="00C52B13"/>
    <w:rsid w:val="00C530B5"/>
    <w:rsid w:val="00C56793"/>
    <w:rsid w:val="00C6117D"/>
    <w:rsid w:val="00C646FF"/>
    <w:rsid w:val="00C740A1"/>
    <w:rsid w:val="00C76CC2"/>
    <w:rsid w:val="00C810E6"/>
    <w:rsid w:val="00C817B2"/>
    <w:rsid w:val="00C81DB6"/>
    <w:rsid w:val="00C85BB5"/>
    <w:rsid w:val="00C87B82"/>
    <w:rsid w:val="00C916A9"/>
    <w:rsid w:val="00C932F1"/>
    <w:rsid w:val="00C9481C"/>
    <w:rsid w:val="00C952CF"/>
    <w:rsid w:val="00C972A8"/>
    <w:rsid w:val="00CA1EE0"/>
    <w:rsid w:val="00CB4D25"/>
    <w:rsid w:val="00CC019A"/>
    <w:rsid w:val="00CC09FC"/>
    <w:rsid w:val="00CC0C91"/>
    <w:rsid w:val="00CC315B"/>
    <w:rsid w:val="00CD657F"/>
    <w:rsid w:val="00CE08B5"/>
    <w:rsid w:val="00CE1419"/>
    <w:rsid w:val="00CE33EA"/>
    <w:rsid w:val="00CE4779"/>
    <w:rsid w:val="00CE5D1B"/>
    <w:rsid w:val="00CE74FF"/>
    <w:rsid w:val="00CF5077"/>
    <w:rsid w:val="00CF7011"/>
    <w:rsid w:val="00CF7356"/>
    <w:rsid w:val="00CF758D"/>
    <w:rsid w:val="00D0018B"/>
    <w:rsid w:val="00D014B4"/>
    <w:rsid w:val="00D0566C"/>
    <w:rsid w:val="00D126CC"/>
    <w:rsid w:val="00D21D18"/>
    <w:rsid w:val="00D23352"/>
    <w:rsid w:val="00D24F95"/>
    <w:rsid w:val="00D25B6C"/>
    <w:rsid w:val="00D26077"/>
    <w:rsid w:val="00D2610C"/>
    <w:rsid w:val="00D44B82"/>
    <w:rsid w:val="00D45A14"/>
    <w:rsid w:val="00D524C4"/>
    <w:rsid w:val="00D63E1D"/>
    <w:rsid w:val="00D7100F"/>
    <w:rsid w:val="00D74D26"/>
    <w:rsid w:val="00D76DD1"/>
    <w:rsid w:val="00D77E62"/>
    <w:rsid w:val="00D81453"/>
    <w:rsid w:val="00D82D57"/>
    <w:rsid w:val="00D86F60"/>
    <w:rsid w:val="00D90686"/>
    <w:rsid w:val="00D92913"/>
    <w:rsid w:val="00D933EF"/>
    <w:rsid w:val="00D93492"/>
    <w:rsid w:val="00D939AE"/>
    <w:rsid w:val="00D93F99"/>
    <w:rsid w:val="00D93FAA"/>
    <w:rsid w:val="00DA40AB"/>
    <w:rsid w:val="00DA6BB3"/>
    <w:rsid w:val="00DA731C"/>
    <w:rsid w:val="00DB0032"/>
    <w:rsid w:val="00DB07EF"/>
    <w:rsid w:val="00DB1B10"/>
    <w:rsid w:val="00DB6C29"/>
    <w:rsid w:val="00DB716D"/>
    <w:rsid w:val="00DC4A70"/>
    <w:rsid w:val="00DC503F"/>
    <w:rsid w:val="00DC6533"/>
    <w:rsid w:val="00DC79A6"/>
    <w:rsid w:val="00DD11E4"/>
    <w:rsid w:val="00DD7BEC"/>
    <w:rsid w:val="00DE7C55"/>
    <w:rsid w:val="00DF6570"/>
    <w:rsid w:val="00E03748"/>
    <w:rsid w:val="00E042EC"/>
    <w:rsid w:val="00E068B8"/>
    <w:rsid w:val="00E1008E"/>
    <w:rsid w:val="00E10B87"/>
    <w:rsid w:val="00E10D14"/>
    <w:rsid w:val="00E14E9F"/>
    <w:rsid w:val="00E2044E"/>
    <w:rsid w:val="00E23659"/>
    <w:rsid w:val="00E25473"/>
    <w:rsid w:val="00E32B81"/>
    <w:rsid w:val="00E346D2"/>
    <w:rsid w:val="00E5223C"/>
    <w:rsid w:val="00E541F0"/>
    <w:rsid w:val="00E60D2B"/>
    <w:rsid w:val="00E61CD4"/>
    <w:rsid w:val="00E6496C"/>
    <w:rsid w:val="00E707B4"/>
    <w:rsid w:val="00E74227"/>
    <w:rsid w:val="00E74C6A"/>
    <w:rsid w:val="00E81524"/>
    <w:rsid w:val="00E83B4F"/>
    <w:rsid w:val="00E85EB7"/>
    <w:rsid w:val="00E90759"/>
    <w:rsid w:val="00E9339E"/>
    <w:rsid w:val="00E96762"/>
    <w:rsid w:val="00EA2E06"/>
    <w:rsid w:val="00EA7535"/>
    <w:rsid w:val="00EB0FAE"/>
    <w:rsid w:val="00EB2969"/>
    <w:rsid w:val="00EB351A"/>
    <w:rsid w:val="00EB48C6"/>
    <w:rsid w:val="00EB48FE"/>
    <w:rsid w:val="00EB4EA4"/>
    <w:rsid w:val="00EC0275"/>
    <w:rsid w:val="00EC10B0"/>
    <w:rsid w:val="00EC5B32"/>
    <w:rsid w:val="00EC6F42"/>
    <w:rsid w:val="00ED226D"/>
    <w:rsid w:val="00ED3ADA"/>
    <w:rsid w:val="00ED54AD"/>
    <w:rsid w:val="00ED7C40"/>
    <w:rsid w:val="00EE0EBD"/>
    <w:rsid w:val="00EE1C59"/>
    <w:rsid w:val="00EE259E"/>
    <w:rsid w:val="00EE52A1"/>
    <w:rsid w:val="00EE682F"/>
    <w:rsid w:val="00EF327C"/>
    <w:rsid w:val="00F008ED"/>
    <w:rsid w:val="00F04C57"/>
    <w:rsid w:val="00F06E1B"/>
    <w:rsid w:val="00F11C7E"/>
    <w:rsid w:val="00F11E6D"/>
    <w:rsid w:val="00F12CF3"/>
    <w:rsid w:val="00F12ECA"/>
    <w:rsid w:val="00F2030C"/>
    <w:rsid w:val="00F215AE"/>
    <w:rsid w:val="00F22A85"/>
    <w:rsid w:val="00F238D4"/>
    <w:rsid w:val="00F24A3C"/>
    <w:rsid w:val="00F35885"/>
    <w:rsid w:val="00F46F6B"/>
    <w:rsid w:val="00F47C44"/>
    <w:rsid w:val="00F505CE"/>
    <w:rsid w:val="00F54D7A"/>
    <w:rsid w:val="00F5554C"/>
    <w:rsid w:val="00F56706"/>
    <w:rsid w:val="00F6407C"/>
    <w:rsid w:val="00F76893"/>
    <w:rsid w:val="00F83801"/>
    <w:rsid w:val="00F859AD"/>
    <w:rsid w:val="00F86E72"/>
    <w:rsid w:val="00F873EF"/>
    <w:rsid w:val="00F943B9"/>
    <w:rsid w:val="00F94F3B"/>
    <w:rsid w:val="00FA21AB"/>
    <w:rsid w:val="00FB1C33"/>
    <w:rsid w:val="00FB499A"/>
    <w:rsid w:val="00FC168A"/>
    <w:rsid w:val="00FC5C8D"/>
    <w:rsid w:val="00FC6EE1"/>
    <w:rsid w:val="00FC745B"/>
    <w:rsid w:val="00FD11A4"/>
    <w:rsid w:val="00FD6E32"/>
    <w:rsid w:val="00FE18CC"/>
    <w:rsid w:val="00FE2CE1"/>
    <w:rsid w:val="00FE39BC"/>
    <w:rsid w:val="00FE72FC"/>
    <w:rsid w:val="051DC59C"/>
    <w:rsid w:val="05E9B995"/>
    <w:rsid w:val="06067622"/>
    <w:rsid w:val="062B06A4"/>
    <w:rsid w:val="06516904"/>
    <w:rsid w:val="076D4A25"/>
    <w:rsid w:val="09824789"/>
    <w:rsid w:val="0A24A300"/>
    <w:rsid w:val="0AFD003B"/>
    <w:rsid w:val="0B572AF3"/>
    <w:rsid w:val="0D4C5FBB"/>
    <w:rsid w:val="0E93EE3E"/>
    <w:rsid w:val="142D0256"/>
    <w:rsid w:val="143F6F4B"/>
    <w:rsid w:val="16893D58"/>
    <w:rsid w:val="179F07A2"/>
    <w:rsid w:val="18307C55"/>
    <w:rsid w:val="1A928C29"/>
    <w:rsid w:val="1AB9FFDD"/>
    <w:rsid w:val="1C96BE83"/>
    <w:rsid w:val="1CF87EDC"/>
    <w:rsid w:val="1D1EF2BC"/>
    <w:rsid w:val="1FD52859"/>
    <w:rsid w:val="223C0033"/>
    <w:rsid w:val="22466873"/>
    <w:rsid w:val="23858920"/>
    <w:rsid w:val="23E238D4"/>
    <w:rsid w:val="2442F26E"/>
    <w:rsid w:val="2549A4E9"/>
    <w:rsid w:val="257E0935"/>
    <w:rsid w:val="25DEC2CF"/>
    <w:rsid w:val="263BBEBD"/>
    <w:rsid w:val="26B04D6F"/>
    <w:rsid w:val="277A9330"/>
    <w:rsid w:val="29F8CDA0"/>
    <w:rsid w:val="2A1145D4"/>
    <w:rsid w:val="2B5AA3C2"/>
    <w:rsid w:val="2B72D245"/>
    <w:rsid w:val="2BB60F5E"/>
    <w:rsid w:val="2D5584E4"/>
    <w:rsid w:val="2DD66444"/>
    <w:rsid w:val="2F36E8DB"/>
    <w:rsid w:val="3019A292"/>
    <w:rsid w:val="307F5EED"/>
    <w:rsid w:val="31F97E85"/>
    <w:rsid w:val="3454C1CF"/>
    <w:rsid w:val="34587EC0"/>
    <w:rsid w:val="359C1A85"/>
    <w:rsid w:val="370203A8"/>
    <w:rsid w:val="374E8292"/>
    <w:rsid w:val="3765E9BF"/>
    <w:rsid w:val="37D48EDF"/>
    <w:rsid w:val="38379488"/>
    <w:rsid w:val="385F083C"/>
    <w:rsid w:val="39AE37AA"/>
    <w:rsid w:val="39BCD1B4"/>
    <w:rsid w:val="3AA5984A"/>
    <w:rsid w:val="3AC7C044"/>
    <w:rsid w:val="3AEF39B3"/>
    <w:rsid w:val="3B8C438E"/>
    <w:rsid w:val="3C7CC4F6"/>
    <w:rsid w:val="3D444BEA"/>
    <w:rsid w:val="3FDCBDAD"/>
    <w:rsid w:val="4015A9DB"/>
    <w:rsid w:val="40380BBE"/>
    <w:rsid w:val="40F8AEC8"/>
    <w:rsid w:val="421233D6"/>
    <w:rsid w:val="430B53BA"/>
    <w:rsid w:val="43A566A9"/>
    <w:rsid w:val="44581E1A"/>
    <w:rsid w:val="4603D6B7"/>
    <w:rsid w:val="475F452C"/>
    <w:rsid w:val="47AE30D2"/>
    <w:rsid w:val="4A157AC9"/>
    <w:rsid w:val="4B0998A6"/>
    <w:rsid w:val="4D7AC737"/>
    <w:rsid w:val="50D8849B"/>
    <w:rsid w:val="51551318"/>
    <w:rsid w:val="5255F410"/>
    <w:rsid w:val="5264438B"/>
    <w:rsid w:val="52A70BEC"/>
    <w:rsid w:val="52F0E379"/>
    <w:rsid w:val="5418AD55"/>
    <w:rsid w:val="548CB3DA"/>
    <w:rsid w:val="5492A827"/>
    <w:rsid w:val="55D5DE4A"/>
    <w:rsid w:val="5628843B"/>
    <w:rsid w:val="591E6F44"/>
    <w:rsid w:val="5AB62F36"/>
    <w:rsid w:val="5BB7AE49"/>
    <w:rsid w:val="5C910E22"/>
    <w:rsid w:val="5EE3FD6E"/>
    <w:rsid w:val="63221154"/>
    <w:rsid w:val="63A004E9"/>
    <w:rsid w:val="641FCF93"/>
    <w:rsid w:val="6719429B"/>
    <w:rsid w:val="67237A9D"/>
    <w:rsid w:val="677A4D17"/>
    <w:rsid w:val="67849E5A"/>
    <w:rsid w:val="69332E66"/>
    <w:rsid w:val="6A37BB00"/>
    <w:rsid w:val="6B55095A"/>
    <w:rsid w:val="6BD2C18F"/>
    <w:rsid w:val="6C44AAF1"/>
    <w:rsid w:val="6FEC1C38"/>
    <w:rsid w:val="70A6FC84"/>
    <w:rsid w:val="70C024E1"/>
    <w:rsid w:val="7125BD7E"/>
    <w:rsid w:val="7136E7F2"/>
    <w:rsid w:val="7223E93C"/>
    <w:rsid w:val="72755F6F"/>
    <w:rsid w:val="73549953"/>
    <w:rsid w:val="73E62342"/>
    <w:rsid w:val="73F7C5A3"/>
    <w:rsid w:val="75EFC9E8"/>
    <w:rsid w:val="7704FA1A"/>
    <w:rsid w:val="77402336"/>
    <w:rsid w:val="7752F862"/>
    <w:rsid w:val="7B095278"/>
    <w:rsid w:val="7BE9311B"/>
    <w:rsid w:val="7CE75E5C"/>
    <w:rsid w:val="7DB98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D8CB9"/>
  <w15:docId w15:val="{A77A3111-D36D-462A-8C58-95FDA120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70"/>
    <w:pPr>
      <w:spacing w:after="200" w:line="276" w:lineRule="auto"/>
    </w:pPr>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269D9"/>
    <w:rPr>
      <w:lang w:val="en-GB" w:eastAsia="en-GB"/>
    </w:rPr>
  </w:style>
  <w:style w:type="character" w:styleId="Hyperlink">
    <w:name w:val="Hyperlink"/>
    <w:basedOn w:val="DefaultParagraphFont"/>
    <w:uiPriority w:val="99"/>
    <w:rsid w:val="00C817B2"/>
    <w:rPr>
      <w:rFonts w:cs="Times New Roman"/>
      <w:color w:val="0000FF"/>
      <w:u w:val="single"/>
    </w:rPr>
  </w:style>
  <w:style w:type="paragraph" w:customStyle="1" w:styleId="Default">
    <w:name w:val="Default"/>
    <w:uiPriority w:val="99"/>
    <w:rsid w:val="002B0027"/>
    <w:pPr>
      <w:autoSpaceDE w:val="0"/>
      <w:autoSpaceDN w:val="0"/>
      <w:adjustRightInd w:val="0"/>
    </w:pPr>
    <w:rPr>
      <w:rFonts w:ascii="Humnst777 Cn BT" w:hAnsi="Humnst777 Cn BT" w:cs="Humnst777 Cn BT"/>
      <w:color w:val="000000"/>
      <w:sz w:val="24"/>
      <w:szCs w:val="24"/>
      <w:lang w:val="en-GB" w:eastAsia="en-GB"/>
    </w:rPr>
  </w:style>
  <w:style w:type="paragraph" w:styleId="ListParagraph">
    <w:name w:val="List Paragraph"/>
    <w:basedOn w:val="Normal"/>
    <w:uiPriority w:val="99"/>
    <w:qFormat/>
    <w:rsid w:val="002F4F68"/>
    <w:pPr>
      <w:ind w:left="720"/>
      <w:contextualSpacing/>
    </w:pPr>
  </w:style>
  <w:style w:type="paragraph" w:styleId="BalloonText">
    <w:name w:val="Balloon Text"/>
    <w:basedOn w:val="Normal"/>
    <w:link w:val="BalloonTextChar"/>
    <w:uiPriority w:val="99"/>
    <w:semiHidden/>
    <w:rsid w:val="00D934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223C"/>
    <w:rPr>
      <w:rFonts w:ascii="Times New Roman" w:hAnsi="Times New Roman" w:cs="Times New Roman"/>
      <w:sz w:val="2"/>
    </w:rPr>
  </w:style>
  <w:style w:type="character" w:styleId="FollowedHyperlink">
    <w:name w:val="FollowedHyperlink"/>
    <w:basedOn w:val="DefaultParagraphFont"/>
    <w:uiPriority w:val="99"/>
    <w:semiHidden/>
    <w:unhideWhenUsed/>
    <w:rsid w:val="00F12ECA"/>
    <w:rPr>
      <w:color w:val="800080" w:themeColor="followedHyperlink"/>
      <w:u w:val="single"/>
    </w:rPr>
  </w:style>
  <w:style w:type="paragraph" w:styleId="Header">
    <w:name w:val="header"/>
    <w:basedOn w:val="Normal"/>
    <w:link w:val="HeaderChar"/>
    <w:uiPriority w:val="99"/>
    <w:unhideWhenUsed/>
    <w:rsid w:val="00DD1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1E4"/>
    <w:rPr>
      <w:lang w:val="en-GB" w:eastAsia="en-GB"/>
    </w:rPr>
  </w:style>
  <w:style w:type="paragraph" w:styleId="Footer">
    <w:name w:val="footer"/>
    <w:basedOn w:val="Normal"/>
    <w:link w:val="FooterChar"/>
    <w:uiPriority w:val="99"/>
    <w:unhideWhenUsed/>
    <w:rsid w:val="00DD1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1E4"/>
    <w:rPr>
      <w:lang w:val="en-GB" w:eastAsia="en-GB"/>
    </w:rPr>
  </w:style>
  <w:style w:type="character" w:styleId="CommentReference">
    <w:name w:val="annotation reference"/>
    <w:basedOn w:val="DefaultParagraphFont"/>
    <w:uiPriority w:val="99"/>
    <w:semiHidden/>
    <w:unhideWhenUsed/>
    <w:rsid w:val="005B3036"/>
    <w:rPr>
      <w:sz w:val="16"/>
      <w:szCs w:val="16"/>
    </w:rPr>
  </w:style>
  <w:style w:type="paragraph" w:styleId="CommentText">
    <w:name w:val="annotation text"/>
    <w:basedOn w:val="Normal"/>
    <w:link w:val="CommentTextChar"/>
    <w:uiPriority w:val="99"/>
    <w:unhideWhenUsed/>
    <w:rsid w:val="005B3036"/>
    <w:pPr>
      <w:spacing w:line="240" w:lineRule="auto"/>
    </w:pPr>
    <w:rPr>
      <w:sz w:val="20"/>
      <w:szCs w:val="20"/>
    </w:rPr>
  </w:style>
  <w:style w:type="character" w:customStyle="1" w:styleId="CommentTextChar">
    <w:name w:val="Comment Text Char"/>
    <w:basedOn w:val="DefaultParagraphFont"/>
    <w:link w:val="CommentText"/>
    <w:uiPriority w:val="99"/>
    <w:rsid w:val="005B3036"/>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5B3036"/>
    <w:rPr>
      <w:b/>
      <w:bCs/>
    </w:rPr>
  </w:style>
  <w:style w:type="character" w:customStyle="1" w:styleId="CommentSubjectChar">
    <w:name w:val="Comment Subject Char"/>
    <w:basedOn w:val="CommentTextChar"/>
    <w:link w:val="CommentSubject"/>
    <w:uiPriority w:val="99"/>
    <w:semiHidden/>
    <w:rsid w:val="005B3036"/>
    <w:rPr>
      <w:b/>
      <w:bCs/>
      <w:sz w:val="20"/>
      <w:szCs w:val="20"/>
      <w:lang w:val="en-GB" w:eastAsia="en-GB"/>
    </w:rPr>
  </w:style>
  <w:style w:type="paragraph" w:styleId="FootnoteText">
    <w:name w:val="footnote text"/>
    <w:basedOn w:val="Normal"/>
    <w:link w:val="FootnoteTextChar"/>
    <w:uiPriority w:val="99"/>
    <w:semiHidden/>
    <w:unhideWhenUsed/>
    <w:rsid w:val="005D0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45B"/>
    <w:rPr>
      <w:sz w:val="20"/>
      <w:szCs w:val="20"/>
      <w:lang w:val="en-GB" w:eastAsia="en-GB"/>
    </w:rPr>
  </w:style>
  <w:style w:type="character" w:styleId="FootnoteReference">
    <w:name w:val="footnote reference"/>
    <w:basedOn w:val="DefaultParagraphFont"/>
    <w:uiPriority w:val="99"/>
    <w:semiHidden/>
    <w:unhideWhenUsed/>
    <w:rsid w:val="005D045B"/>
    <w:rPr>
      <w:vertAlign w:val="superscript"/>
    </w:rPr>
  </w:style>
  <w:style w:type="table" w:styleId="TableGrid">
    <w:name w:val="Table Grid"/>
    <w:basedOn w:val="TableNormal"/>
    <w:unhideWhenUsed/>
    <w:locked/>
    <w:rsid w:val="00AC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521F"/>
    <w:rPr>
      <w:lang w:val="en-GB" w:eastAsia="en-GB"/>
    </w:rPr>
  </w:style>
  <w:style w:type="paragraph" w:styleId="NormalWeb">
    <w:name w:val="Normal (Web)"/>
    <w:basedOn w:val="Normal"/>
    <w:uiPriority w:val="99"/>
    <w:semiHidden/>
    <w:unhideWhenUsed/>
    <w:rsid w:val="00F859A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7189">
      <w:bodyDiv w:val="1"/>
      <w:marLeft w:val="0"/>
      <w:marRight w:val="0"/>
      <w:marTop w:val="0"/>
      <w:marBottom w:val="0"/>
      <w:divBdr>
        <w:top w:val="none" w:sz="0" w:space="0" w:color="auto"/>
        <w:left w:val="none" w:sz="0" w:space="0" w:color="auto"/>
        <w:bottom w:val="none" w:sz="0" w:space="0" w:color="auto"/>
        <w:right w:val="none" w:sz="0" w:space="0" w:color="auto"/>
      </w:divBdr>
    </w:div>
    <w:div w:id="30324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ab8fb8-b5a1-4d2d-9bed-4f07a096a127">
      <Terms xmlns="http://schemas.microsoft.com/office/infopath/2007/PartnerControls"/>
    </lcf76f155ced4ddcb4097134ff3c332f>
    <TaxCatchAll xmlns="01a36e73-821b-4ecd-a6cd-136af56576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9377A7F207974F9D4F4B923877E49F" ma:contentTypeVersion="17" ma:contentTypeDescription="Create a new document." ma:contentTypeScope="" ma:versionID="64bd81801618cab619e9ab6db7665dda">
  <xsd:schema xmlns:xsd="http://www.w3.org/2001/XMLSchema" xmlns:xs="http://www.w3.org/2001/XMLSchema" xmlns:p="http://schemas.microsoft.com/office/2006/metadata/properties" xmlns:ns2="b8ab8fb8-b5a1-4d2d-9bed-4f07a096a127" xmlns:ns3="01a36e73-821b-4ecd-a6cd-136af5657609" targetNamespace="http://schemas.microsoft.com/office/2006/metadata/properties" ma:root="true" ma:fieldsID="b4d4f9655b031d90beb0b937779a6a42" ns2:_="" ns3:_="">
    <xsd:import namespace="b8ab8fb8-b5a1-4d2d-9bed-4f07a096a127"/>
    <xsd:import namespace="01a36e73-821b-4ecd-a6cd-136af5657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b8fb8-b5a1-4d2d-9bed-4f07a096a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36e73-821b-4ecd-a6cd-136af5657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a4be12-e0da-4ee1-bd1f-dd57efef14a5}" ma:internalName="TaxCatchAll" ma:showField="CatchAllData" ma:web="01a36e73-821b-4ecd-a6cd-136af5657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2C571-1DCE-4FBC-B85B-CE15990400DB}">
  <ds:schemaRefs>
    <ds:schemaRef ds:uri="http://schemas.microsoft.com/office/2006/metadata/properties"/>
    <ds:schemaRef ds:uri="http://schemas.microsoft.com/office/infopath/2007/PartnerControls"/>
    <ds:schemaRef ds:uri="f2356a9f-7ab4-4119-bc8c-c0e2bbee319d"/>
    <ds:schemaRef ds:uri="1b841efe-b572-4546-bc46-cf1ec79533ff"/>
    <ds:schemaRef ds:uri="http://schemas.microsoft.com/sharepoint/v3"/>
  </ds:schemaRefs>
</ds:datastoreItem>
</file>

<file path=customXml/itemProps2.xml><?xml version="1.0" encoding="utf-8"?>
<ds:datastoreItem xmlns:ds="http://schemas.openxmlformats.org/officeDocument/2006/customXml" ds:itemID="{B066C583-8DF1-48E0-BBE6-D54751C6E298}"/>
</file>

<file path=customXml/itemProps3.xml><?xml version="1.0" encoding="utf-8"?>
<ds:datastoreItem xmlns:ds="http://schemas.openxmlformats.org/officeDocument/2006/customXml" ds:itemID="{7D21EB46-A4AA-43D8-A952-A5FCE6694BB2}">
  <ds:schemaRefs>
    <ds:schemaRef ds:uri="http://schemas.openxmlformats.org/officeDocument/2006/bibliography"/>
  </ds:schemaRefs>
</ds:datastoreItem>
</file>

<file path=customXml/itemProps4.xml><?xml version="1.0" encoding="utf-8"?>
<ds:datastoreItem xmlns:ds="http://schemas.openxmlformats.org/officeDocument/2006/customXml" ds:itemID="{4BE77B30-7FE4-493C-8D19-ACD0D639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2678</Words>
  <Characters>14231</Characters>
  <Application>Microsoft Office Word</Application>
  <DocSecurity>4</DocSecurity>
  <Lines>395</Lines>
  <Paragraphs>181</Paragraphs>
  <ScaleCrop>false</ScaleCrop>
  <Company>SW2</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Colin Williams</dc:creator>
  <cp:lastModifiedBy>Felicia Leo</cp:lastModifiedBy>
  <cp:revision>2</cp:revision>
  <cp:lastPrinted>2019-01-28T10:47:00Z</cp:lastPrinted>
  <dcterms:created xsi:type="dcterms:W3CDTF">2026-05-07T13:30:00Z</dcterms:created>
  <dcterms:modified xsi:type="dcterms:W3CDTF">2026-05-07T13:30:00Z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0x0101001A9377A7F207974F9D4F4B923877E49F</vt:lpwstr>
  </property>
  <property fmtid="{D5CDD505-2E9C-101B-9397-08002B2CF9AE}" pid="3" name="Order">
    <vt:r8>209800</vt:r8>
  </property>
  <property fmtid="{D5CDD505-2E9C-101B-9397-08002B2CF9AE}" pid="4" name="MediaServiceImageTags">
    <vt:lpwstr/>
  </property>
</Properties>
</file>